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024F" w14:textId="77777777" w:rsidR="007F4994" w:rsidRDefault="007F4994" w:rsidP="007F4994">
      <w:pPr>
        <w:pStyle w:val="Ttulo1"/>
        <w:tabs>
          <w:tab w:val="left" w:pos="90"/>
        </w:tabs>
        <w:ind w:right="180"/>
        <w:jc w:val="center"/>
        <w:rPr>
          <w:rFonts w:ascii="Century Gothic" w:hAnsi="Century Gothic"/>
          <w:b w:val="0"/>
          <w:sz w:val="24"/>
          <w:szCs w:val="20"/>
        </w:rPr>
      </w:pPr>
    </w:p>
    <w:p w14:paraId="6C1A7ACC" w14:textId="77777777" w:rsidR="007F4994" w:rsidRDefault="007F4994" w:rsidP="007F4994">
      <w:pPr>
        <w:pStyle w:val="Ttulo1"/>
        <w:tabs>
          <w:tab w:val="left" w:pos="90"/>
        </w:tabs>
        <w:ind w:right="180"/>
        <w:jc w:val="center"/>
        <w:rPr>
          <w:rFonts w:ascii="Century Gothic" w:hAnsi="Century Gothic"/>
          <w:b w:val="0"/>
          <w:sz w:val="24"/>
          <w:szCs w:val="20"/>
        </w:rPr>
      </w:pPr>
    </w:p>
    <w:p w14:paraId="4EE5C5BE" w14:textId="77777777" w:rsidR="007F4994" w:rsidRPr="00F358F9" w:rsidRDefault="007F4994" w:rsidP="007F4994">
      <w:pPr>
        <w:pStyle w:val="Ttulo1"/>
        <w:tabs>
          <w:tab w:val="left" w:pos="90"/>
        </w:tabs>
        <w:ind w:right="180"/>
        <w:jc w:val="center"/>
        <w:rPr>
          <w:rFonts w:ascii="Century Gothic" w:hAnsi="Century Gothic"/>
          <w:b w:val="0"/>
          <w:sz w:val="44"/>
          <w:szCs w:val="44"/>
        </w:rPr>
      </w:pPr>
      <w:r>
        <w:rPr>
          <w:rFonts w:ascii="Century Gothic" w:hAnsi="Century Gothic"/>
          <w:b w:val="0"/>
          <w:noProof/>
          <w:sz w:val="44"/>
          <w:szCs w:val="44"/>
        </w:rPr>
        <w:drawing>
          <wp:inline distT="0" distB="0" distL="0" distR="0" wp14:anchorId="4A7FEABB" wp14:editId="285CE273">
            <wp:extent cx="5943600" cy="4031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unshi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031615"/>
                    </a:xfrm>
                    <a:prstGeom prst="rect">
                      <a:avLst/>
                    </a:prstGeom>
                  </pic:spPr>
                </pic:pic>
              </a:graphicData>
            </a:graphic>
          </wp:inline>
        </w:drawing>
      </w:r>
    </w:p>
    <w:p w14:paraId="5FDFD793" w14:textId="77777777" w:rsidR="007F4994" w:rsidRDefault="007F4994" w:rsidP="007F4994">
      <w:pPr>
        <w:pStyle w:val="Ttulo1"/>
        <w:tabs>
          <w:tab w:val="left" w:pos="90"/>
        </w:tabs>
        <w:ind w:right="180"/>
        <w:jc w:val="center"/>
        <w:rPr>
          <w:rFonts w:ascii="Century Gothic" w:hAnsi="Century Gothic"/>
          <w:b w:val="0"/>
          <w:sz w:val="44"/>
          <w:szCs w:val="44"/>
        </w:rPr>
      </w:pPr>
      <w:r w:rsidRPr="00F358F9">
        <w:rPr>
          <w:rFonts w:ascii="Century Gothic" w:hAnsi="Century Gothic"/>
          <w:b w:val="0"/>
          <w:sz w:val="44"/>
          <w:szCs w:val="44"/>
        </w:rPr>
        <w:t xml:space="preserve">SUNSHINE ACADEMY </w:t>
      </w:r>
    </w:p>
    <w:p w14:paraId="295DFC2B" w14:textId="299B43B2" w:rsidR="00473B1B" w:rsidRPr="00F358F9" w:rsidRDefault="00083FC3" w:rsidP="007F4994">
      <w:pPr>
        <w:pStyle w:val="Ttulo1"/>
        <w:tabs>
          <w:tab w:val="left" w:pos="90"/>
        </w:tabs>
        <w:ind w:right="180"/>
        <w:jc w:val="center"/>
        <w:rPr>
          <w:rFonts w:ascii="Century Gothic" w:hAnsi="Century Gothic"/>
          <w:b w:val="0"/>
          <w:sz w:val="44"/>
          <w:szCs w:val="44"/>
        </w:rPr>
      </w:pPr>
      <w:r>
        <w:rPr>
          <w:rFonts w:ascii="Century Gothic" w:hAnsi="Century Gothic"/>
          <w:b w:val="0"/>
          <w:sz w:val="44"/>
          <w:szCs w:val="44"/>
        </w:rPr>
        <w:t xml:space="preserve">2/22/2022 </w:t>
      </w:r>
    </w:p>
    <w:p w14:paraId="159FC854" w14:textId="77777777" w:rsidR="007F4994" w:rsidRDefault="007F4994" w:rsidP="007F4994">
      <w:pPr>
        <w:pStyle w:val="Ttulo1"/>
        <w:tabs>
          <w:tab w:val="left" w:pos="90"/>
        </w:tabs>
        <w:ind w:right="180"/>
        <w:jc w:val="center"/>
        <w:rPr>
          <w:rFonts w:ascii="Century Gothic" w:hAnsi="Century Gothic"/>
          <w:b w:val="0"/>
          <w:sz w:val="24"/>
          <w:szCs w:val="20"/>
        </w:rPr>
      </w:pPr>
    </w:p>
    <w:p w14:paraId="2DD4F5AA" w14:textId="77777777" w:rsidR="007F4994" w:rsidRDefault="007F4994" w:rsidP="007F4994">
      <w:pPr>
        <w:pStyle w:val="Ttulo1"/>
        <w:tabs>
          <w:tab w:val="left" w:pos="90"/>
        </w:tabs>
        <w:ind w:right="180"/>
        <w:jc w:val="center"/>
        <w:rPr>
          <w:rFonts w:ascii="Century Gothic" w:hAnsi="Century Gothic"/>
          <w:b w:val="0"/>
          <w:sz w:val="24"/>
          <w:szCs w:val="20"/>
        </w:rPr>
      </w:pPr>
    </w:p>
    <w:p w14:paraId="5DE1489B" w14:textId="77777777" w:rsidR="00473B1B" w:rsidRDefault="00473B1B" w:rsidP="007F4994">
      <w:pPr>
        <w:pStyle w:val="Ttulo1"/>
        <w:tabs>
          <w:tab w:val="left" w:pos="90"/>
        </w:tabs>
        <w:ind w:right="180"/>
        <w:jc w:val="center"/>
        <w:rPr>
          <w:rFonts w:ascii="Century Gothic" w:hAnsi="Century Gothic"/>
          <w:b w:val="0"/>
        </w:rPr>
      </w:pPr>
    </w:p>
    <w:p w14:paraId="26AB57F3" w14:textId="77777777" w:rsidR="00473B1B" w:rsidRDefault="00473B1B" w:rsidP="007F4994">
      <w:pPr>
        <w:pStyle w:val="Ttulo1"/>
        <w:tabs>
          <w:tab w:val="left" w:pos="90"/>
        </w:tabs>
        <w:ind w:right="180"/>
        <w:jc w:val="center"/>
        <w:rPr>
          <w:rFonts w:ascii="Century Gothic" w:hAnsi="Century Gothic"/>
          <w:b w:val="0"/>
        </w:rPr>
      </w:pPr>
    </w:p>
    <w:p w14:paraId="1659BF80" w14:textId="77777777" w:rsidR="00473B1B" w:rsidRDefault="00473B1B" w:rsidP="007F4994">
      <w:pPr>
        <w:pStyle w:val="Ttulo1"/>
        <w:tabs>
          <w:tab w:val="left" w:pos="90"/>
        </w:tabs>
        <w:ind w:right="180"/>
        <w:jc w:val="center"/>
        <w:rPr>
          <w:rFonts w:ascii="Century Gothic" w:hAnsi="Century Gothic"/>
          <w:b w:val="0"/>
        </w:rPr>
      </w:pPr>
    </w:p>
    <w:p w14:paraId="0C144A26" w14:textId="77777777" w:rsidR="00473B1B" w:rsidRDefault="00473B1B" w:rsidP="007F4994">
      <w:pPr>
        <w:pStyle w:val="Ttulo1"/>
        <w:tabs>
          <w:tab w:val="left" w:pos="90"/>
        </w:tabs>
        <w:ind w:right="180"/>
        <w:jc w:val="center"/>
        <w:rPr>
          <w:rFonts w:ascii="Century Gothic" w:hAnsi="Century Gothic"/>
          <w:b w:val="0"/>
        </w:rPr>
      </w:pPr>
    </w:p>
    <w:p w14:paraId="016D5393" w14:textId="77777777" w:rsidR="007F4994" w:rsidRPr="00F358F9" w:rsidRDefault="007F4994" w:rsidP="007F4994">
      <w:pPr>
        <w:pStyle w:val="Ttulo1"/>
        <w:tabs>
          <w:tab w:val="left" w:pos="90"/>
        </w:tabs>
        <w:ind w:right="180"/>
        <w:jc w:val="center"/>
        <w:rPr>
          <w:rFonts w:ascii="Century Gothic" w:hAnsi="Century Gothic"/>
          <w:b w:val="0"/>
        </w:rPr>
      </w:pPr>
      <w:r w:rsidRPr="00F358F9">
        <w:rPr>
          <w:rFonts w:ascii="Century Gothic" w:hAnsi="Century Gothic"/>
          <w:b w:val="0"/>
        </w:rPr>
        <w:lastRenderedPageBreak/>
        <w:t>EMPLOYEE HANDBOOK</w:t>
      </w:r>
    </w:p>
    <w:p w14:paraId="5A2BD19E" w14:textId="77777777" w:rsidR="007F4994" w:rsidRPr="001504AD" w:rsidRDefault="007F4994" w:rsidP="007F4994">
      <w:pPr>
        <w:pStyle w:val="Ttulo1"/>
        <w:tabs>
          <w:tab w:val="left" w:pos="90"/>
        </w:tabs>
        <w:ind w:right="180"/>
        <w:jc w:val="center"/>
        <w:rPr>
          <w:rFonts w:ascii="Century Gothic" w:hAnsi="Century Gothic"/>
          <w:b w:val="0"/>
          <w:sz w:val="24"/>
          <w:szCs w:val="20"/>
        </w:rPr>
      </w:pPr>
      <w:r w:rsidRPr="001504AD">
        <w:rPr>
          <w:rFonts w:ascii="Century Gothic" w:hAnsi="Century Gothic"/>
          <w:b w:val="0"/>
          <w:sz w:val="24"/>
          <w:szCs w:val="20"/>
        </w:rPr>
        <w:t>Table of Contents</w:t>
      </w:r>
    </w:p>
    <w:p w14:paraId="5E158279" w14:textId="77777777" w:rsidR="007F4994" w:rsidRPr="00CB6E3F" w:rsidRDefault="007F4994" w:rsidP="007F4994">
      <w:pPr>
        <w:tabs>
          <w:tab w:val="left" w:pos="90"/>
          <w:tab w:val="left" w:pos="450"/>
        </w:tabs>
        <w:ind w:left="180" w:right="180" w:firstLine="180"/>
        <w:rPr>
          <w:rFonts w:ascii="Century Gothic" w:hAnsi="Century Gothic"/>
          <w:sz w:val="20"/>
          <w:szCs w:val="20"/>
        </w:rPr>
      </w:pPr>
      <w:r w:rsidRPr="00CB6E3F">
        <w:rPr>
          <w:rFonts w:ascii="Century Gothic" w:hAnsi="Century Gothic"/>
          <w:sz w:val="20"/>
          <w:szCs w:val="20"/>
        </w:rPr>
        <w:t>Welcome</w:t>
      </w:r>
      <w:r w:rsidRPr="00CB6E3F">
        <w:rPr>
          <w:rFonts w:ascii="Century Gothic" w:hAnsi="Century Gothic"/>
          <w:sz w:val="20"/>
          <w:szCs w:val="20"/>
        </w:rPr>
        <w:tab/>
      </w:r>
      <w:r w:rsidRPr="00CB6E3F">
        <w:rPr>
          <w:rFonts w:ascii="Century Gothic" w:hAnsi="Century Gothic"/>
          <w:sz w:val="20"/>
          <w:szCs w:val="20"/>
        </w:rPr>
        <w:tab/>
      </w:r>
      <w:r w:rsidRPr="00CB6E3F">
        <w:rPr>
          <w:rFonts w:ascii="Century Gothic" w:hAnsi="Century Gothic"/>
          <w:sz w:val="20"/>
          <w:szCs w:val="20"/>
        </w:rPr>
        <w:tab/>
      </w:r>
      <w:r w:rsidRPr="00CB6E3F">
        <w:rPr>
          <w:rFonts w:ascii="Century Gothic" w:hAnsi="Century Gothic"/>
          <w:sz w:val="20"/>
          <w:szCs w:val="20"/>
        </w:rPr>
        <w:tab/>
      </w:r>
      <w:r w:rsidRPr="00CB6E3F">
        <w:rPr>
          <w:rFonts w:ascii="Century Gothic" w:hAnsi="Century Gothic"/>
          <w:sz w:val="20"/>
          <w:szCs w:val="20"/>
        </w:rPr>
        <w:tab/>
      </w:r>
      <w:r w:rsidRPr="00CB6E3F">
        <w:rPr>
          <w:rFonts w:ascii="Century Gothic" w:hAnsi="Century Gothic"/>
          <w:sz w:val="20"/>
          <w:szCs w:val="20"/>
        </w:rPr>
        <w:tab/>
      </w:r>
      <w:r w:rsidRPr="00CB6E3F">
        <w:rPr>
          <w:rFonts w:ascii="Century Gothic" w:hAnsi="Century Gothic"/>
          <w:sz w:val="20"/>
          <w:szCs w:val="20"/>
        </w:rPr>
        <w:tab/>
      </w:r>
      <w:r w:rsidRPr="00CB6E3F">
        <w:rPr>
          <w:rFonts w:ascii="Century Gothic" w:hAnsi="Century Gothic"/>
          <w:sz w:val="20"/>
          <w:szCs w:val="20"/>
        </w:rPr>
        <w:tab/>
      </w:r>
      <w:r w:rsidRPr="00CB6E3F">
        <w:rPr>
          <w:rFonts w:ascii="Century Gothic" w:hAnsi="Century Gothic"/>
          <w:sz w:val="20"/>
          <w:szCs w:val="20"/>
        </w:rPr>
        <w:tab/>
      </w:r>
      <w:r w:rsidRPr="00CB6E3F">
        <w:rPr>
          <w:rFonts w:ascii="Century Gothic" w:hAnsi="Century Gothic"/>
          <w:sz w:val="20"/>
          <w:szCs w:val="20"/>
        </w:rPr>
        <w:tab/>
        <w:t>page 2</w:t>
      </w:r>
    </w:p>
    <w:p w14:paraId="7A3B4CB9" w14:textId="77777777" w:rsidR="007F4994" w:rsidRPr="007B556C" w:rsidRDefault="007F4994" w:rsidP="007F4994">
      <w:pPr>
        <w:tabs>
          <w:tab w:val="left" w:pos="90"/>
        </w:tabs>
        <w:ind w:left="180" w:right="180" w:firstLine="180"/>
        <w:rPr>
          <w:rFonts w:ascii="Century Gothic" w:hAnsi="Century Gothic"/>
          <w:sz w:val="20"/>
          <w:szCs w:val="20"/>
        </w:rPr>
      </w:pPr>
      <w:r w:rsidRPr="00CB6E3F">
        <w:rPr>
          <w:rFonts w:ascii="Century Gothic" w:hAnsi="Century Gothic"/>
          <w:sz w:val="20"/>
          <w:szCs w:val="20"/>
        </w:rPr>
        <w:t>Mission</w:t>
      </w:r>
      <w:r w:rsidRPr="00CB6E3F">
        <w:rPr>
          <w:rFonts w:ascii="Century Gothic" w:hAnsi="Century Gothic"/>
          <w:sz w:val="20"/>
          <w:szCs w:val="20"/>
        </w:rPr>
        <w:tab/>
      </w:r>
      <w:r w:rsidRPr="00CB6E3F">
        <w:rPr>
          <w:rFonts w:ascii="Century Gothic" w:hAnsi="Century Gothic"/>
          <w:sz w:val="20"/>
          <w:szCs w:val="20"/>
        </w:rPr>
        <w:tab/>
      </w:r>
      <w:r w:rsidRPr="00CB6E3F">
        <w:rPr>
          <w:rFonts w:ascii="Century Gothic" w:hAnsi="Century Gothic"/>
          <w:sz w:val="20"/>
          <w:szCs w:val="20"/>
        </w:rPr>
        <w:tab/>
      </w:r>
      <w:r w:rsidRPr="00CB6E3F">
        <w:rPr>
          <w:rFonts w:ascii="Century Gothic" w:hAnsi="Century Gothic"/>
          <w:sz w:val="20"/>
          <w:szCs w:val="20"/>
        </w:rPr>
        <w:tab/>
      </w:r>
      <w:r w:rsidRPr="00CB6E3F">
        <w:rPr>
          <w:rFonts w:ascii="Century Gothic" w:hAnsi="Century Gothic"/>
          <w:sz w:val="20"/>
          <w:szCs w:val="20"/>
        </w:rPr>
        <w:tab/>
      </w:r>
      <w:r w:rsidRPr="00CB6E3F">
        <w:rPr>
          <w:rFonts w:ascii="Century Gothic" w:hAnsi="Century Gothic"/>
          <w:sz w:val="20"/>
          <w:szCs w:val="20"/>
        </w:rPr>
        <w:tab/>
      </w:r>
      <w:r w:rsidRPr="00CB6E3F">
        <w:rPr>
          <w:rFonts w:ascii="Century Gothic" w:hAnsi="Century Gothic"/>
          <w:sz w:val="20"/>
          <w:szCs w:val="20"/>
        </w:rPr>
        <w:tab/>
      </w:r>
      <w:r w:rsidRPr="00CB6E3F">
        <w:rPr>
          <w:rFonts w:ascii="Century Gothic" w:hAnsi="Century Gothic"/>
          <w:sz w:val="20"/>
          <w:szCs w:val="20"/>
        </w:rPr>
        <w:tab/>
      </w:r>
      <w:r w:rsidRPr="00CB6E3F">
        <w:rPr>
          <w:rFonts w:ascii="Century Gothic" w:hAnsi="Century Gothic"/>
          <w:sz w:val="20"/>
          <w:szCs w:val="20"/>
        </w:rPr>
        <w:tab/>
      </w:r>
      <w:r w:rsidRPr="00CB6E3F">
        <w:rPr>
          <w:rFonts w:ascii="Century Gothic" w:hAnsi="Century Gothic"/>
          <w:sz w:val="20"/>
          <w:szCs w:val="20"/>
        </w:rPr>
        <w:tab/>
        <w:t>page 2</w:t>
      </w:r>
    </w:p>
    <w:p w14:paraId="4FFB3D35"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Vision</w:t>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page </w:t>
      </w:r>
      <w:r w:rsidRPr="007B556C">
        <w:rPr>
          <w:rFonts w:ascii="Century Gothic" w:hAnsi="Century Gothic"/>
          <w:sz w:val="20"/>
          <w:szCs w:val="20"/>
        </w:rPr>
        <w:t>2</w:t>
      </w:r>
    </w:p>
    <w:p w14:paraId="7467F896"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Philosophy</w:t>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2</w:t>
      </w:r>
    </w:p>
    <w:p w14:paraId="53B886A1"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“AT WILL” Employment</w:t>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2</w:t>
      </w:r>
    </w:p>
    <w:p w14:paraId="6911BD4E"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American with Disabilities Act (ADA)</w:t>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3</w:t>
      </w:r>
    </w:p>
    <w:p w14:paraId="68984BF9"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Employment Classification </w:t>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3</w:t>
      </w:r>
    </w:p>
    <w:p w14:paraId="35A78C37"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Employee Personnel Files </w:t>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3</w:t>
      </w:r>
      <w:r>
        <w:rPr>
          <w:rFonts w:ascii="Century Gothic" w:hAnsi="Century Gothic"/>
          <w:sz w:val="20"/>
          <w:szCs w:val="20"/>
        </w:rPr>
        <w:t xml:space="preserve"> </w:t>
      </w:r>
    </w:p>
    <w:p w14:paraId="77BADE03"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Tuberculosis Test </w:t>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page </w:t>
      </w:r>
      <w:r w:rsidRPr="007B556C">
        <w:rPr>
          <w:rFonts w:ascii="Century Gothic" w:hAnsi="Century Gothic"/>
          <w:sz w:val="20"/>
          <w:szCs w:val="20"/>
        </w:rPr>
        <w:t>4</w:t>
      </w:r>
    </w:p>
    <w:p w14:paraId="56E41698"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Employment of Relatives</w:t>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4</w:t>
      </w:r>
    </w:p>
    <w:p w14:paraId="0743A8A7"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Probationary S</w:t>
      </w:r>
      <w:r w:rsidRPr="007B556C">
        <w:rPr>
          <w:rFonts w:ascii="Century Gothic" w:hAnsi="Century Gothic"/>
          <w:sz w:val="20"/>
          <w:szCs w:val="20"/>
        </w:rPr>
        <w:t xml:space="preserve">tatus </w:t>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ab/>
        <w:t>page</w:t>
      </w:r>
      <w:r>
        <w:rPr>
          <w:rFonts w:ascii="Century Gothic" w:hAnsi="Century Gothic"/>
          <w:sz w:val="20"/>
          <w:szCs w:val="20"/>
        </w:rPr>
        <w:t xml:space="preserve"> </w:t>
      </w:r>
      <w:r w:rsidRPr="007B556C">
        <w:rPr>
          <w:rFonts w:ascii="Century Gothic" w:hAnsi="Century Gothic"/>
          <w:sz w:val="20"/>
          <w:szCs w:val="20"/>
        </w:rPr>
        <w:t>4</w:t>
      </w:r>
    </w:p>
    <w:p w14:paraId="49A9C391"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Pr</w:t>
      </w:r>
      <w:r>
        <w:rPr>
          <w:rFonts w:ascii="Century Gothic" w:hAnsi="Century Gothic"/>
          <w:sz w:val="20"/>
          <w:szCs w:val="20"/>
        </w:rPr>
        <w:t>oof of U.S. Citizenship and or Right to W</w:t>
      </w:r>
      <w:r w:rsidRPr="007B556C">
        <w:rPr>
          <w:rFonts w:ascii="Century Gothic" w:hAnsi="Century Gothic"/>
          <w:sz w:val="20"/>
          <w:szCs w:val="20"/>
        </w:rPr>
        <w:t>ork</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4</w:t>
      </w:r>
    </w:p>
    <w:p w14:paraId="10C074A9"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Attendance </w:t>
      </w:r>
      <w:r w:rsidRPr="007B556C">
        <w:rPr>
          <w:rFonts w:ascii="Century Gothic" w:hAnsi="Century Gothic"/>
          <w:sz w:val="20"/>
          <w:szCs w:val="20"/>
        </w:rPr>
        <w:tab/>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4</w:t>
      </w:r>
    </w:p>
    <w:p w14:paraId="424828D9"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Garnishments</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5</w:t>
      </w:r>
    </w:p>
    <w:p w14:paraId="6553E22C"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Hours of W</w:t>
      </w:r>
      <w:r w:rsidRPr="007B556C">
        <w:rPr>
          <w:rFonts w:ascii="Century Gothic" w:hAnsi="Century Gothic"/>
          <w:sz w:val="20"/>
          <w:szCs w:val="20"/>
        </w:rPr>
        <w:t>ork</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5</w:t>
      </w:r>
    </w:p>
    <w:p w14:paraId="5E18ADEA"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Weather Related C</w:t>
      </w:r>
      <w:r w:rsidRPr="007B556C">
        <w:rPr>
          <w:rFonts w:ascii="Century Gothic" w:hAnsi="Century Gothic"/>
          <w:sz w:val="20"/>
          <w:szCs w:val="20"/>
        </w:rPr>
        <w:t>losures</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page </w:t>
      </w:r>
      <w:r w:rsidRPr="007B556C">
        <w:rPr>
          <w:rFonts w:ascii="Century Gothic" w:hAnsi="Century Gothic"/>
          <w:sz w:val="20"/>
          <w:szCs w:val="20"/>
        </w:rPr>
        <w:t>5</w:t>
      </w:r>
    </w:p>
    <w:p w14:paraId="73D4D47A"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Meals and Break Times/Meal Service P</w:t>
      </w:r>
      <w:r w:rsidRPr="007B556C">
        <w:rPr>
          <w:rFonts w:ascii="Century Gothic" w:hAnsi="Century Gothic"/>
          <w:sz w:val="20"/>
          <w:szCs w:val="20"/>
        </w:rPr>
        <w:t>rocedures</w:t>
      </w:r>
      <w:r>
        <w:rPr>
          <w:rFonts w:ascii="Century Gothic" w:hAnsi="Century Gothic"/>
          <w:sz w:val="20"/>
          <w:szCs w:val="20"/>
        </w:rPr>
        <w:t xml:space="preserve"> </w:t>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ab/>
        <w:t>page</w:t>
      </w:r>
      <w:r>
        <w:rPr>
          <w:rFonts w:ascii="Century Gothic" w:hAnsi="Century Gothic"/>
          <w:sz w:val="20"/>
          <w:szCs w:val="20"/>
        </w:rPr>
        <w:t xml:space="preserve"> </w:t>
      </w:r>
      <w:r w:rsidRPr="007B556C">
        <w:rPr>
          <w:rFonts w:ascii="Century Gothic" w:hAnsi="Century Gothic"/>
          <w:sz w:val="20"/>
          <w:szCs w:val="20"/>
        </w:rPr>
        <w:t>5</w:t>
      </w:r>
    </w:p>
    <w:p w14:paraId="46E850CB"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Overtime </w:t>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5</w:t>
      </w:r>
    </w:p>
    <w:p w14:paraId="59705AFB"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Payday &amp; Paychecks </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6</w:t>
      </w:r>
    </w:p>
    <w:p w14:paraId="465F23DA"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Performance Appraisals </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6</w:t>
      </w:r>
    </w:p>
    <w:p w14:paraId="4AEF45C6"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Termination </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6</w:t>
      </w:r>
    </w:p>
    <w:p w14:paraId="5854A621"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Training and Education</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7</w:t>
      </w:r>
    </w:p>
    <w:p w14:paraId="42761ABA"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Employee Benefits </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7</w:t>
      </w:r>
    </w:p>
    <w:p w14:paraId="47EC2A23"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Holidays </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7</w:t>
      </w:r>
    </w:p>
    <w:p w14:paraId="4A194F04"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Funeral Leave</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7</w:t>
      </w:r>
    </w:p>
    <w:p w14:paraId="47F91F2C"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Injury L</w:t>
      </w:r>
      <w:r w:rsidRPr="007B556C">
        <w:rPr>
          <w:rFonts w:ascii="Century Gothic" w:hAnsi="Century Gothic"/>
          <w:sz w:val="20"/>
          <w:szCs w:val="20"/>
        </w:rPr>
        <w:t xml:space="preserve">eave </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7</w:t>
      </w:r>
    </w:p>
    <w:p w14:paraId="3B2DC934"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Jury Duty </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7</w:t>
      </w:r>
    </w:p>
    <w:p w14:paraId="668CB125"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Professional Ethics</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8</w:t>
      </w:r>
    </w:p>
    <w:p w14:paraId="3E74CFCD"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Vacation</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8</w:t>
      </w:r>
    </w:p>
    <w:p w14:paraId="2254D2E0"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Annual</w:t>
      </w:r>
      <w:r>
        <w:rPr>
          <w:rFonts w:ascii="Century Gothic" w:hAnsi="Century Gothic"/>
          <w:sz w:val="20"/>
          <w:szCs w:val="20"/>
        </w:rPr>
        <w:t xml:space="preserve"> / Sick Leave/ Time Off/ Automatic T</w:t>
      </w:r>
      <w:r w:rsidRPr="007B556C">
        <w:rPr>
          <w:rFonts w:ascii="Century Gothic" w:hAnsi="Century Gothic"/>
          <w:sz w:val="20"/>
          <w:szCs w:val="20"/>
        </w:rPr>
        <w:t>ermination</w:t>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ab/>
        <w:t>page</w:t>
      </w:r>
      <w:r>
        <w:rPr>
          <w:rFonts w:ascii="Century Gothic" w:hAnsi="Century Gothic"/>
          <w:sz w:val="20"/>
          <w:szCs w:val="20"/>
        </w:rPr>
        <w:t xml:space="preserve"> 8</w:t>
      </w:r>
    </w:p>
    <w:p w14:paraId="2B2AA854"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Health Insurance</w:t>
      </w:r>
      <w:r w:rsidRPr="007B556C">
        <w:rPr>
          <w:rFonts w:ascii="Century Gothic" w:hAnsi="Century Gothic"/>
          <w:sz w:val="20"/>
          <w:szCs w:val="20"/>
        </w:rPr>
        <w:tab/>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page 10</w:t>
      </w:r>
    </w:p>
    <w:p w14:paraId="1E8866E6"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Accident Procedures</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10</w:t>
      </w:r>
    </w:p>
    <w:p w14:paraId="71E04ADC"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Anti-retaliation</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10</w:t>
      </w:r>
    </w:p>
    <w:p w14:paraId="44A4DACC"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Attire</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10</w:t>
      </w:r>
    </w:p>
    <w:p w14:paraId="036AAE23"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Cell Phone P</w:t>
      </w:r>
      <w:r w:rsidRPr="007B556C">
        <w:rPr>
          <w:rFonts w:ascii="Century Gothic" w:hAnsi="Century Gothic"/>
          <w:sz w:val="20"/>
          <w:szCs w:val="20"/>
        </w:rPr>
        <w:t>olicy</w:t>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ab/>
        <w:t>page</w:t>
      </w:r>
      <w:r>
        <w:rPr>
          <w:rFonts w:ascii="Century Gothic" w:hAnsi="Century Gothic"/>
          <w:sz w:val="20"/>
          <w:szCs w:val="20"/>
        </w:rPr>
        <w:t xml:space="preserve"> </w:t>
      </w:r>
      <w:r w:rsidRPr="007B556C">
        <w:rPr>
          <w:rFonts w:ascii="Century Gothic" w:hAnsi="Century Gothic"/>
          <w:sz w:val="20"/>
          <w:szCs w:val="20"/>
        </w:rPr>
        <w:t>1</w:t>
      </w:r>
      <w:r>
        <w:rPr>
          <w:rFonts w:ascii="Century Gothic" w:hAnsi="Century Gothic"/>
          <w:sz w:val="20"/>
          <w:szCs w:val="20"/>
        </w:rPr>
        <w:t>1</w:t>
      </w:r>
    </w:p>
    <w:p w14:paraId="2EA72904"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Conduct and Disciplines</w:t>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ab/>
        <w:t>page</w:t>
      </w:r>
      <w:r>
        <w:rPr>
          <w:rFonts w:ascii="Century Gothic" w:hAnsi="Century Gothic"/>
          <w:sz w:val="20"/>
          <w:szCs w:val="20"/>
        </w:rPr>
        <w:t xml:space="preserve"> </w:t>
      </w:r>
      <w:r w:rsidRPr="007B556C">
        <w:rPr>
          <w:rFonts w:ascii="Century Gothic" w:hAnsi="Century Gothic"/>
          <w:sz w:val="20"/>
          <w:szCs w:val="20"/>
        </w:rPr>
        <w:t>1</w:t>
      </w:r>
      <w:r>
        <w:rPr>
          <w:rFonts w:ascii="Century Gothic" w:hAnsi="Century Gothic"/>
          <w:sz w:val="20"/>
          <w:szCs w:val="20"/>
        </w:rPr>
        <w:t>1</w:t>
      </w:r>
    </w:p>
    <w:p w14:paraId="5DDD500C"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Confidential I</w:t>
      </w:r>
      <w:r w:rsidRPr="007B556C">
        <w:rPr>
          <w:rFonts w:ascii="Century Gothic" w:hAnsi="Century Gothic"/>
          <w:sz w:val="20"/>
          <w:szCs w:val="20"/>
        </w:rPr>
        <w:t xml:space="preserve">nformation </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1</w:t>
      </w:r>
      <w:r>
        <w:rPr>
          <w:rFonts w:ascii="Century Gothic" w:hAnsi="Century Gothic"/>
          <w:sz w:val="20"/>
          <w:szCs w:val="20"/>
        </w:rPr>
        <w:t>1</w:t>
      </w:r>
    </w:p>
    <w:p w14:paraId="0E54D526"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Child Abuse &amp; Neglect Reporting</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1</w:t>
      </w:r>
      <w:r>
        <w:rPr>
          <w:rFonts w:ascii="Century Gothic" w:hAnsi="Century Gothic"/>
          <w:sz w:val="20"/>
          <w:szCs w:val="20"/>
        </w:rPr>
        <w:t>2</w:t>
      </w:r>
    </w:p>
    <w:p w14:paraId="6781BEC9"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Customer R</w:t>
      </w:r>
      <w:r w:rsidRPr="007B556C">
        <w:rPr>
          <w:rFonts w:ascii="Century Gothic" w:hAnsi="Century Gothic"/>
          <w:sz w:val="20"/>
          <w:szCs w:val="20"/>
        </w:rPr>
        <w:t>elations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1</w:t>
      </w:r>
      <w:r>
        <w:rPr>
          <w:rFonts w:ascii="Century Gothic" w:hAnsi="Century Gothic"/>
          <w:sz w:val="20"/>
          <w:szCs w:val="20"/>
        </w:rPr>
        <w:t>2</w:t>
      </w:r>
    </w:p>
    <w:p w14:paraId="778116C2"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Drug Free Workplace</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1</w:t>
      </w:r>
      <w:r>
        <w:rPr>
          <w:rFonts w:ascii="Century Gothic" w:hAnsi="Century Gothic"/>
          <w:sz w:val="20"/>
          <w:szCs w:val="20"/>
        </w:rPr>
        <w:t>3</w:t>
      </w:r>
    </w:p>
    <w:p w14:paraId="2E530657"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Criminal B</w:t>
      </w:r>
      <w:r>
        <w:rPr>
          <w:rFonts w:ascii="Century Gothic" w:hAnsi="Century Gothic"/>
          <w:sz w:val="20"/>
          <w:szCs w:val="20"/>
        </w:rPr>
        <w:t>ackground Check/Fingerprinting P</w:t>
      </w:r>
      <w:r w:rsidRPr="007B556C">
        <w:rPr>
          <w:rFonts w:ascii="Century Gothic" w:hAnsi="Century Gothic"/>
          <w:sz w:val="20"/>
          <w:szCs w:val="20"/>
        </w:rPr>
        <w:t>rocedure</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1</w:t>
      </w:r>
      <w:r>
        <w:rPr>
          <w:rFonts w:ascii="Century Gothic" w:hAnsi="Century Gothic"/>
          <w:sz w:val="20"/>
          <w:szCs w:val="20"/>
        </w:rPr>
        <w:t>3</w:t>
      </w:r>
    </w:p>
    <w:p w14:paraId="422706CE"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Employee Problems</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1</w:t>
      </w:r>
      <w:r>
        <w:rPr>
          <w:rFonts w:ascii="Century Gothic" w:hAnsi="Century Gothic"/>
          <w:sz w:val="20"/>
          <w:szCs w:val="20"/>
        </w:rPr>
        <w:t>3</w:t>
      </w:r>
    </w:p>
    <w:p w14:paraId="6E3CE673"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Release of Children </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13</w:t>
      </w:r>
    </w:p>
    <w:p w14:paraId="3161ACE9"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Gang Free Zone</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 1</w:t>
      </w:r>
      <w:r>
        <w:rPr>
          <w:rFonts w:ascii="Century Gothic" w:hAnsi="Century Gothic"/>
          <w:sz w:val="20"/>
          <w:szCs w:val="20"/>
        </w:rPr>
        <w:t>4</w:t>
      </w:r>
    </w:p>
    <w:p w14:paraId="0B33261D"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Emergency Evacuation Plan</w:t>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 xml:space="preserve">page </w:t>
      </w:r>
      <w:r w:rsidRPr="007B556C">
        <w:rPr>
          <w:rFonts w:ascii="Century Gothic" w:hAnsi="Century Gothic"/>
          <w:sz w:val="20"/>
          <w:szCs w:val="20"/>
        </w:rPr>
        <w:t>1</w:t>
      </w:r>
      <w:r>
        <w:rPr>
          <w:rFonts w:ascii="Century Gothic" w:hAnsi="Century Gothic"/>
          <w:sz w:val="20"/>
          <w:szCs w:val="20"/>
        </w:rPr>
        <w:t>4</w:t>
      </w:r>
    </w:p>
    <w:p w14:paraId="4449D43E"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Sexual Harassment in the W</w:t>
      </w:r>
      <w:r w:rsidRPr="007B556C">
        <w:rPr>
          <w:rFonts w:ascii="Century Gothic" w:hAnsi="Century Gothic"/>
          <w:sz w:val="20"/>
          <w:szCs w:val="20"/>
        </w:rPr>
        <w:t>orkplace</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page </w:t>
      </w:r>
      <w:r w:rsidRPr="007B556C">
        <w:rPr>
          <w:rFonts w:ascii="Century Gothic" w:hAnsi="Century Gothic"/>
          <w:sz w:val="20"/>
          <w:szCs w:val="20"/>
        </w:rPr>
        <w:t>1</w:t>
      </w:r>
      <w:r>
        <w:rPr>
          <w:rFonts w:ascii="Century Gothic" w:hAnsi="Century Gothic"/>
          <w:sz w:val="20"/>
          <w:szCs w:val="20"/>
        </w:rPr>
        <w:t>4</w:t>
      </w:r>
    </w:p>
    <w:p w14:paraId="5F6020B8"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Acknowledgment of Receipt</w:t>
      </w:r>
      <w:r w:rsidRPr="007B556C">
        <w:rPr>
          <w:rFonts w:ascii="Century Gothic" w:hAnsi="Century Gothic"/>
          <w:sz w:val="20"/>
          <w:szCs w:val="20"/>
        </w:rPr>
        <w:tab/>
      </w:r>
      <w:r w:rsidRPr="007B556C">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7B556C">
        <w:rPr>
          <w:rFonts w:ascii="Century Gothic" w:hAnsi="Century Gothic"/>
          <w:sz w:val="20"/>
          <w:szCs w:val="20"/>
        </w:rPr>
        <w:t>page</w:t>
      </w:r>
      <w:r>
        <w:rPr>
          <w:rFonts w:ascii="Century Gothic" w:hAnsi="Century Gothic"/>
          <w:sz w:val="20"/>
          <w:szCs w:val="20"/>
        </w:rPr>
        <w:t xml:space="preserve"> </w:t>
      </w:r>
      <w:r w:rsidRPr="007B556C">
        <w:rPr>
          <w:rFonts w:ascii="Century Gothic" w:hAnsi="Century Gothic"/>
          <w:sz w:val="20"/>
          <w:szCs w:val="20"/>
        </w:rPr>
        <w:t>1</w:t>
      </w:r>
      <w:r>
        <w:rPr>
          <w:rFonts w:ascii="Century Gothic" w:hAnsi="Century Gothic"/>
          <w:sz w:val="20"/>
          <w:szCs w:val="20"/>
        </w:rPr>
        <w:t>6</w:t>
      </w:r>
    </w:p>
    <w:p w14:paraId="05D416A7" w14:textId="77777777" w:rsidR="007F4994" w:rsidRPr="007B556C" w:rsidRDefault="007F4994" w:rsidP="007F4994">
      <w:pPr>
        <w:tabs>
          <w:tab w:val="left" w:pos="90"/>
        </w:tabs>
        <w:ind w:left="180" w:right="180" w:firstLine="180"/>
        <w:jc w:val="center"/>
        <w:rPr>
          <w:rFonts w:ascii="Century Gothic" w:hAnsi="Century Gothic"/>
          <w:sz w:val="20"/>
          <w:szCs w:val="20"/>
        </w:rPr>
      </w:pPr>
    </w:p>
    <w:p w14:paraId="3475B60C" w14:textId="77777777" w:rsidR="007F4994" w:rsidRPr="007B556C" w:rsidRDefault="007F4994" w:rsidP="00473B1B">
      <w:pPr>
        <w:suppressAutoHyphens w:val="0"/>
        <w:spacing w:after="160" w:line="259" w:lineRule="auto"/>
        <w:rPr>
          <w:rFonts w:ascii="Century Gothic" w:hAnsi="Century Gothic"/>
          <w:sz w:val="20"/>
          <w:szCs w:val="20"/>
        </w:rPr>
      </w:pPr>
      <w:r>
        <w:rPr>
          <w:rFonts w:ascii="Century Gothic" w:hAnsi="Century Gothic"/>
          <w:sz w:val="20"/>
          <w:szCs w:val="20"/>
          <w:u w:val="single"/>
        </w:rPr>
        <w:br w:type="page"/>
      </w:r>
      <w:r w:rsidRPr="007B556C">
        <w:rPr>
          <w:rFonts w:ascii="Century Gothic" w:hAnsi="Century Gothic"/>
          <w:sz w:val="20"/>
          <w:szCs w:val="20"/>
          <w:u w:val="single"/>
        </w:rPr>
        <w:lastRenderedPageBreak/>
        <w:t>Welcome</w:t>
      </w:r>
    </w:p>
    <w:p w14:paraId="22D5B8BD"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Sunshine Academy does not di</w:t>
      </w:r>
      <w:r>
        <w:rPr>
          <w:rFonts w:ascii="Century Gothic" w:hAnsi="Century Gothic"/>
          <w:sz w:val="20"/>
          <w:szCs w:val="20"/>
        </w:rPr>
        <w:t>scriminate against any employee</w:t>
      </w:r>
      <w:r w:rsidRPr="007B556C">
        <w:rPr>
          <w:rFonts w:ascii="Century Gothic" w:hAnsi="Century Gothic"/>
          <w:sz w:val="20"/>
          <w:szCs w:val="20"/>
        </w:rPr>
        <w:t xml:space="preserve"> or applicant because of race, color, religion, national origin, sex</w:t>
      </w:r>
      <w:r>
        <w:rPr>
          <w:rFonts w:ascii="Century Gothic" w:hAnsi="Century Gothic"/>
          <w:sz w:val="20"/>
          <w:szCs w:val="20"/>
        </w:rPr>
        <w:t>,</w:t>
      </w:r>
      <w:r w:rsidRPr="007B556C">
        <w:rPr>
          <w:rFonts w:ascii="Century Gothic" w:hAnsi="Century Gothic"/>
          <w:sz w:val="20"/>
          <w:szCs w:val="20"/>
        </w:rPr>
        <w:t xml:space="preserve"> age, marital status, handicap or veteran status in regard to any position for which such person is qualified. This policy covers all personnel practices, including but not limited to hiring, promotion, demotion or transfer, recruitment or recruitment advertising, layoff or termination, rate of pay or other forms of compensation, selection for training and employee benefits.</w:t>
      </w:r>
    </w:p>
    <w:p w14:paraId="7C1CDDFC" w14:textId="77777777" w:rsidR="007F4994" w:rsidRPr="007B556C" w:rsidRDefault="007F4994" w:rsidP="007F4994">
      <w:pPr>
        <w:tabs>
          <w:tab w:val="left" w:pos="90"/>
        </w:tabs>
        <w:ind w:left="180" w:right="180" w:firstLine="180"/>
        <w:rPr>
          <w:rFonts w:ascii="Century Gothic" w:hAnsi="Century Gothic"/>
          <w:sz w:val="20"/>
          <w:szCs w:val="20"/>
        </w:rPr>
      </w:pPr>
    </w:p>
    <w:p w14:paraId="7A7CF6A4"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To implement this policy, Sunshine Academy will continue to:</w:t>
      </w:r>
    </w:p>
    <w:p w14:paraId="270EF993" w14:textId="77777777" w:rsidR="007F4994" w:rsidRPr="007B556C" w:rsidRDefault="007F4994" w:rsidP="007F4994">
      <w:pPr>
        <w:numPr>
          <w:ilvl w:val="0"/>
          <w:numId w:val="1"/>
        </w:numPr>
        <w:tabs>
          <w:tab w:val="left" w:pos="90"/>
        </w:tabs>
        <w:ind w:left="180" w:right="180" w:firstLine="180"/>
        <w:rPr>
          <w:rFonts w:ascii="Century Gothic" w:hAnsi="Century Gothic"/>
          <w:sz w:val="20"/>
          <w:szCs w:val="20"/>
        </w:rPr>
      </w:pPr>
      <w:r w:rsidRPr="007B556C">
        <w:rPr>
          <w:rFonts w:ascii="Century Gothic" w:hAnsi="Century Gothic"/>
          <w:sz w:val="20"/>
          <w:szCs w:val="20"/>
        </w:rPr>
        <w:t>Recruit, hire, train, and promote person in all job classifications without regard to race, color, religion, national origin, sex, age, or handicap and to provide equal employment opportunities to disable</w:t>
      </w:r>
      <w:r>
        <w:rPr>
          <w:rFonts w:ascii="Century Gothic" w:hAnsi="Century Gothic"/>
          <w:sz w:val="20"/>
          <w:szCs w:val="20"/>
        </w:rPr>
        <w:t>d</w:t>
      </w:r>
      <w:r w:rsidRPr="007B556C">
        <w:rPr>
          <w:rFonts w:ascii="Century Gothic" w:hAnsi="Century Gothic"/>
          <w:sz w:val="20"/>
          <w:szCs w:val="20"/>
        </w:rPr>
        <w:t xml:space="preserve"> veterans an</w:t>
      </w:r>
      <w:r>
        <w:rPr>
          <w:rFonts w:ascii="Century Gothic" w:hAnsi="Century Gothic"/>
          <w:sz w:val="20"/>
          <w:szCs w:val="20"/>
        </w:rPr>
        <w:t>d v</w:t>
      </w:r>
      <w:r w:rsidRPr="007B556C">
        <w:rPr>
          <w:rFonts w:ascii="Century Gothic" w:hAnsi="Century Gothic"/>
          <w:sz w:val="20"/>
          <w:szCs w:val="20"/>
        </w:rPr>
        <w:t>eterans of the Vietnam Era.</w:t>
      </w:r>
    </w:p>
    <w:p w14:paraId="048949F5" w14:textId="77777777" w:rsidR="007F4994" w:rsidRPr="007B556C" w:rsidRDefault="007F4994" w:rsidP="007F4994">
      <w:pPr>
        <w:numPr>
          <w:ilvl w:val="0"/>
          <w:numId w:val="1"/>
        </w:num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Our company is committed to this goal. </w:t>
      </w:r>
      <w:r>
        <w:rPr>
          <w:rFonts w:ascii="Century Gothic" w:hAnsi="Century Gothic"/>
          <w:sz w:val="20"/>
          <w:szCs w:val="20"/>
        </w:rPr>
        <w:t xml:space="preserve"> </w:t>
      </w:r>
      <w:r w:rsidRPr="007B556C">
        <w:rPr>
          <w:rFonts w:ascii="Century Gothic" w:hAnsi="Century Gothic"/>
          <w:sz w:val="20"/>
          <w:szCs w:val="20"/>
        </w:rPr>
        <w:t>Equal Employment Opportunity is not only the law, but also it is a principle of the company operation.</w:t>
      </w:r>
    </w:p>
    <w:p w14:paraId="21E6EF68" w14:textId="77777777" w:rsidR="007F4994" w:rsidRPr="007B556C" w:rsidRDefault="007F4994" w:rsidP="007F4994">
      <w:pPr>
        <w:tabs>
          <w:tab w:val="left" w:pos="90"/>
        </w:tabs>
        <w:ind w:left="180" w:right="180" w:firstLine="180"/>
        <w:rPr>
          <w:rFonts w:ascii="Century Gothic" w:hAnsi="Century Gothic"/>
          <w:sz w:val="20"/>
          <w:szCs w:val="20"/>
        </w:rPr>
      </w:pPr>
    </w:p>
    <w:p w14:paraId="337B337C" w14:textId="77777777" w:rsidR="007F4994" w:rsidRPr="007B556C" w:rsidRDefault="007F4994" w:rsidP="007F4994">
      <w:pPr>
        <w:tabs>
          <w:tab w:val="left" w:pos="90"/>
        </w:tabs>
        <w:ind w:left="180" w:right="180" w:firstLine="180"/>
        <w:rPr>
          <w:rFonts w:ascii="Century Gothic" w:hAnsi="Century Gothic"/>
          <w:sz w:val="20"/>
          <w:szCs w:val="20"/>
          <w:u w:val="single"/>
          <w:shd w:val="clear" w:color="auto" w:fill="FFFFFF"/>
        </w:rPr>
      </w:pPr>
      <w:r w:rsidRPr="007B556C">
        <w:rPr>
          <w:rFonts w:ascii="Century Gothic" w:hAnsi="Century Gothic"/>
          <w:sz w:val="20"/>
          <w:szCs w:val="20"/>
          <w:u w:val="single"/>
          <w:shd w:val="clear" w:color="auto" w:fill="FFFFFF"/>
        </w:rPr>
        <w:t>Mis</w:t>
      </w:r>
      <w:r>
        <w:rPr>
          <w:rFonts w:ascii="Century Gothic" w:hAnsi="Century Gothic"/>
          <w:sz w:val="20"/>
          <w:szCs w:val="20"/>
          <w:u w:val="single"/>
          <w:shd w:val="clear" w:color="auto" w:fill="FFFFFF"/>
        </w:rPr>
        <w:t>s</w:t>
      </w:r>
      <w:r w:rsidRPr="007B556C">
        <w:rPr>
          <w:rFonts w:ascii="Century Gothic" w:hAnsi="Century Gothic"/>
          <w:sz w:val="20"/>
          <w:szCs w:val="20"/>
          <w:u w:val="single"/>
          <w:shd w:val="clear" w:color="auto" w:fill="FFFFFF"/>
        </w:rPr>
        <w:t>ion Statement</w:t>
      </w:r>
    </w:p>
    <w:p w14:paraId="1872F98F" w14:textId="77777777" w:rsidR="007F4994" w:rsidRPr="007B556C" w:rsidRDefault="007F4994" w:rsidP="007F4994">
      <w:pPr>
        <w:tabs>
          <w:tab w:val="left" w:pos="90"/>
        </w:tabs>
        <w:ind w:left="180" w:right="180" w:firstLine="180"/>
        <w:rPr>
          <w:rFonts w:ascii="Century Gothic" w:hAnsi="Century Gothic"/>
          <w:sz w:val="20"/>
          <w:szCs w:val="20"/>
          <w:shd w:val="clear" w:color="auto" w:fill="FFFFFF"/>
        </w:rPr>
      </w:pPr>
      <w:r w:rsidRPr="007B556C">
        <w:rPr>
          <w:rFonts w:ascii="Century Gothic" w:hAnsi="Century Gothic"/>
          <w:sz w:val="20"/>
          <w:szCs w:val="20"/>
          <w:shd w:val="clear" w:color="auto" w:fill="FFFFFF"/>
        </w:rPr>
        <w:t>Building strong roots for a bright future. ™</w:t>
      </w:r>
    </w:p>
    <w:p w14:paraId="0DDCB0CE" w14:textId="77777777" w:rsidR="007F4994" w:rsidRPr="007B556C" w:rsidRDefault="007F4994" w:rsidP="007F4994">
      <w:pPr>
        <w:tabs>
          <w:tab w:val="left" w:pos="90"/>
        </w:tabs>
        <w:ind w:left="180" w:right="180" w:firstLine="180"/>
        <w:rPr>
          <w:rFonts w:ascii="Century Gothic" w:hAnsi="Century Gothic"/>
          <w:sz w:val="20"/>
          <w:szCs w:val="20"/>
        </w:rPr>
      </w:pPr>
    </w:p>
    <w:p w14:paraId="667777BF"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shd w:val="clear" w:color="auto" w:fill="FFFFFF"/>
        </w:rPr>
        <w:t>Vision Statement</w:t>
      </w:r>
    </w:p>
    <w:p w14:paraId="1039BAF9" w14:textId="77777777" w:rsidR="007F4994" w:rsidRPr="007B556C" w:rsidRDefault="007F4994" w:rsidP="007F4994">
      <w:pPr>
        <w:pStyle w:val="TextBody"/>
        <w:tabs>
          <w:tab w:val="left" w:pos="90"/>
        </w:tabs>
        <w:spacing w:after="300"/>
        <w:ind w:left="180" w:right="180" w:firstLine="180"/>
        <w:rPr>
          <w:rFonts w:ascii="Century Gothic" w:hAnsi="Century Gothic"/>
          <w:sz w:val="20"/>
          <w:szCs w:val="20"/>
        </w:rPr>
      </w:pPr>
      <w:r>
        <w:rPr>
          <w:rFonts w:ascii="Century Gothic" w:hAnsi="Century Gothic"/>
          <w:color w:val="282F27"/>
          <w:sz w:val="20"/>
          <w:szCs w:val="20"/>
        </w:rPr>
        <w:t>Sunshine Academy</w:t>
      </w:r>
      <w:r w:rsidRPr="007B556C">
        <w:rPr>
          <w:rFonts w:ascii="Century Gothic" w:hAnsi="Century Gothic"/>
          <w:color w:val="282F27"/>
          <w:sz w:val="20"/>
          <w:szCs w:val="20"/>
        </w:rPr>
        <w:t xml:space="preserve"> dedicates itself to providing the best possible education for our students. </w:t>
      </w:r>
      <w:r>
        <w:rPr>
          <w:rFonts w:ascii="Century Gothic" w:hAnsi="Century Gothic"/>
          <w:color w:val="282F27"/>
          <w:sz w:val="20"/>
          <w:szCs w:val="20"/>
        </w:rPr>
        <w:t xml:space="preserve"> </w:t>
      </w:r>
      <w:r w:rsidRPr="007B556C">
        <w:rPr>
          <w:rFonts w:ascii="Century Gothic" w:hAnsi="Century Gothic"/>
          <w:color w:val="282F27"/>
          <w:sz w:val="20"/>
          <w:szCs w:val="20"/>
        </w:rPr>
        <w:t>We believe in providing a safe and nurturing environment in which every child experiences success and growth of self-esteem. </w:t>
      </w:r>
    </w:p>
    <w:p w14:paraId="11C69B1B" w14:textId="77777777" w:rsidR="007F4994" w:rsidRPr="001504AD" w:rsidRDefault="007F4994" w:rsidP="007F4994">
      <w:pPr>
        <w:pStyle w:val="TextBody"/>
        <w:tabs>
          <w:tab w:val="left" w:pos="90"/>
        </w:tabs>
        <w:ind w:left="180" w:right="180" w:firstLine="180"/>
        <w:rPr>
          <w:rFonts w:ascii="Century Gothic" w:hAnsi="Century Gothic"/>
          <w:color w:val="000000" w:themeColor="text1"/>
          <w:sz w:val="20"/>
          <w:szCs w:val="20"/>
        </w:rPr>
      </w:pPr>
      <w:r w:rsidRPr="007B556C">
        <w:rPr>
          <w:rFonts w:ascii="Century Gothic" w:hAnsi="Century Gothic"/>
          <w:bCs/>
          <w:color w:val="363636"/>
          <w:sz w:val="20"/>
          <w:szCs w:val="20"/>
        </w:rPr>
        <w:t xml:space="preserve">Our children develop positive social skills and values and learn about their world through age-appropriate play, projects and activities. </w:t>
      </w:r>
      <w:r>
        <w:rPr>
          <w:rFonts w:ascii="Century Gothic" w:hAnsi="Century Gothic"/>
          <w:bCs/>
          <w:color w:val="363636"/>
          <w:sz w:val="20"/>
          <w:szCs w:val="20"/>
        </w:rPr>
        <w:t xml:space="preserve"> </w:t>
      </w:r>
      <w:r w:rsidRPr="007B556C">
        <w:rPr>
          <w:rFonts w:ascii="Century Gothic" w:hAnsi="Century Gothic"/>
          <w:bCs/>
          <w:color w:val="363636"/>
          <w:sz w:val="20"/>
          <w:szCs w:val="20"/>
        </w:rPr>
        <w:t xml:space="preserve">We provide a stable, secure, learning environment that </w:t>
      </w:r>
      <w:r w:rsidRPr="001504AD">
        <w:rPr>
          <w:rFonts w:ascii="Century Gothic" w:hAnsi="Century Gothic"/>
          <w:bCs/>
          <w:color w:val="000000" w:themeColor="text1"/>
          <w:sz w:val="20"/>
          <w:szCs w:val="20"/>
        </w:rPr>
        <w:t>fosters a solid foundation for lifelong success.</w:t>
      </w:r>
    </w:p>
    <w:p w14:paraId="0B391A93" w14:textId="77777777" w:rsidR="007F4994" w:rsidRPr="001504AD" w:rsidRDefault="007F4994" w:rsidP="007F4994">
      <w:pPr>
        <w:pStyle w:val="TextBody"/>
        <w:tabs>
          <w:tab w:val="left" w:pos="90"/>
        </w:tabs>
        <w:ind w:left="180" w:right="180" w:firstLine="180"/>
        <w:rPr>
          <w:rFonts w:ascii="Century Gothic" w:hAnsi="Century Gothic"/>
          <w:color w:val="000000" w:themeColor="text1"/>
          <w:sz w:val="20"/>
          <w:szCs w:val="20"/>
        </w:rPr>
      </w:pPr>
      <w:r w:rsidRPr="001504AD">
        <w:rPr>
          <w:rFonts w:ascii="Century Gothic" w:hAnsi="Century Gothic"/>
          <w:bCs/>
          <w:color w:val="000000" w:themeColor="text1"/>
          <w:sz w:val="20"/>
          <w:szCs w:val="20"/>
          <w:u w:val="single"/>
        </w:rPr>
        <w:t>Philosophy</w:t>
      </w:r>
    </w:p>
    <w:p w14:paraId="28BD42FC" w14:textId="77777777" w:rsidR="007F4994" w:rsidRPr="007B556C" w:rsidRDefault="007F4994" w:rsidP="007F4994">
      <w:pPr>
        <w:pStyle w:val="TextBody"/>
        <w:tabs>
          <w:tab w:val="left" w:pos="90"/>
        </w:tabs>
        <w:ind w:left="180" w:right="180" w:firstLine="180"/>
        <w:rPr>
          <w:rFonts w:ascii="Century Gothic" w:hAnsi="Century Gothic"/>
          <w:sz w:val="20"/>
          <w:szCs w:val="20"/>
        </w:rPr>
      </w:pPr>
      <w:r w:rsidRPr="001504AD">
        <w:rPr>
          <w:rFonts w:ascii="Century Gothic" w:hAnsi="Century Gothic"/>
          <w:bCs/>
          <w:color w:val="000000" w:themeColor="text1"/>
          <w:sz w:val="20"/>
          <w:szCs w:val="20"/>
        </w:rPr>
        <w:t>Children are born unique, creative and capable. The challenge for education is to support these strengths and abilities so that each child can grow and deve</w:t>
      </w:r>
      <w:r>
        <w:rPr>
          <w:rFonts w:ascii="Century Gothic" w:hAnsi="Century Gothic"/>
          <w:bCs/>
          <w:color w:val="000000" w:themeColor="text1"/>
          <w:sz w:val="20"/>
          <w:szCs w:val="20"/>
        </w:rPr>
        <w:t xml:space="preserve">lop lifelong skills for problem </w:t>
      </w:r>
      <w:r w:rsidRPr="001504AD">
        <w:rPr>
          <w:rFonts w:ascii="Century Gothic" w:hAnsi="Century Gothic"/>
          <w:bCs/>
          <w:color w:val="000000" w:themeColor="text1"/>
          <w:sz w:val="20"/>
          <w:szCs w:val="20"/>
        </w:rPr>
        <w:t xml:space="preserve">solving, independence, curiosity, cooperation and a positive attitude for learning. </w:t>
      </w:r>
      <w:r>
        <w:rPr>
          <w:rFonts w:ascii="Century Gothic" w:hAnsi="Century Gothic"/>
          <w:bCs/>
          <w:color w:val="000000" w:themeColor="text1"/>
          <w:sz w:val="20"/>
          <w:szCs w:val="20"/>
        </w:rPr>
        <w:t xml:space="preserve"> </w:t>
      </w:r>
      <w:r w:rsidRPr="001504AD">
        <w:rPr>
          <w:rFonts w:ascii="Century Gothic" w:hAnsi="Century Gothic"/>
          <w:bCs/>
          <w:color w:val="000000" w:themeColor="text1"/>
          <w:sz w:val="20"/>
          <w:szCs w:val="20"/>
        </w:rPr>
        <w:t xml:space="preserve">Our goal is to join with families in the education of their children. </w:t>
      </w:r>
      <w:r>
        <w:rPr>
          <w:rFonts w:ascii="Century Gothic" w:hAnsi="Century Gothic"/>
          <w:bCs/>
          <w:color w:val="000000" w:themeColor="text1"/>
          <w:sz w:val="20"/>
          <w:szCs w:val="20"/>
        </w:rPr>
        <w:t xml:space="preserve"> </w:t>
      </w:r>
      <w:r w:rsidRPr="001504AD">
        <w:rPr>
          <w:rFonts w:ascii="Century Gothic" w:hAnsi="Century Gothic"/>
          <w:bCs/>
          <w:color w:val="000000" w:themeColor="text1"/>
          <w:sz w:val="20"/>
          <w:szCs w:val="20"/>
        </w:rPr>
        <w:t xml:space="preserve">Together we create a community of learners in a supportive, nurturing environment that values our diversity and celebrates our differences. </w:t>
      </w:r>
      <w:r>
        <w:rPr>
          <w:rFonts w:ascii="Century Gothic" w:hAnsi="Century Gothic"/>
          <w:bCs/>
          <w:color w:val="000000" w:themeColor="text1"/>
          <w:sz w:val="20"/>
          <w:szCs w:val="20"/>
        </w:rPr>
        <w:t xml:space="preserve"> </w:t>
      </w:r>
      <w:r w:rsidRPr="001504AD">
        <w:rPr>
          <w:rFonts w:ascii="Century Gothic" w:hAnsi="Century Gothic"/>
          <w:bCs/>
          <w:color w:val="000000" w:themeColor="text1"/>
          <w:sz w:val="20"/>
          <w:szCs w:val="20"/>
        </w:rPr>
        <w:t>Everyone has an equal right to</w:t>
      </w:r>
      <w:r w:rsidRPr="007B556C">
        <w:rPr>
          <w:rFonts w:ascii="Century Gothic" w:hAnsi="Century Gothic"/>
          <w:bCs/>
          <w:sz w:val="20"/>
          <w:szCs w:val="20"/>
        </w:rPr>
        <w:t xml:space="preserve"> belong and make choices and to be respected for their uniqueness.</w:t>
      </w:r>
    </w:p>
    <w:p w14:paraId="7FBF7F41" w14:textId="77777777" w:rsidR="007F4994" w:rsidRPr="007B556C" w:rsidRDefault="007F4994" w:rsidP="007F4994">
      <w:pPr>
        <w:pStyle w:val="TextBody"/>
        <w:tabs>
          <w:tab w:val="left" w:pos="90"/>
        </w:tabs>
        <w:ind w:left="180" w:right="180" w:firstLine="180"/>
        <w:rPr>
          <w:rFonts w:ascii="Century Gothic" w:hAnsi="Century Gothic"/>
          <w:sz w:val="20"/>
          <w:szCs w:val="20"/>
        </w:rPr>
      </w:pPr>
      <w:r w:rsidRPr="007B556C">
        <w:rPr>
          <w:rFonts w:ascii="Century Gothic" w:hAnsi="Century Gothic"/>
          <w:bCs/>
          <w:sz w:val="20"/>
          <w:szCs w:val="20"/>
        </w:rPr>
        <w:t> </w:t>
      </w:r>
      <w:r>
        <w:rPr>
          <w:rFonts w:ascii="Century Gothic" w:hAnsi="Century Gothic"/>
          <w:bCs/>
          <w:sz w:val="20"/>
          <w:szCs w:val="20"/>
        </w:rPr>
        <w:t xml:space="preserve">Sunshine Academy </w:t>
      </w:r>
      <w:r w:rsidRPr="007B556C">
        <w:rPr>
          <w:rFonts w:ascii="Century Gothic" w:hAnsi="Century Gothic"/>
          <w:bCs/>
          <w:sz w:val="20"/>
          <w:szCs w:val="20"/>
        </w:rPr>
        <w:t xml:space="preserve">values </w:t>
      </w:r>
      <w:r>
        <w:rPr>
          <w:rFonts w:ascii="Century Gothic" w:hAnsi="Century Gothic"/>
          <w:bCs/>
          <w:sz w:val="20"/>
          <w:szCs w:val="20"/>
        </w:rPr>
        <w:t xml:space="preserve">all </w:t>
      </w:r>
      <w:r w:rsidRPr="007B556C">
        <w:rPr>
          <w:rFonts w:ascii="Century Gothic" w:hAnsi="Century Gothic"/>
          <w:bCs/>
          <w:sz w:val="20"/>
          <w:szCs w:val="20"/>
        </w:rPr>
        <w:t xml:space="preserve">people: the children in our care, their families, and our educators. </w:t>
      </w:r>
      <w:r>
        <w:rPr>
          <w:rFonts w:ascii="Century Gothic" w:hAnsi="Century Gothic"/>
          <w:bCs/>
          <w:sz w:val="20"/>
          <w:szCs w:val="20"/>
        </w:rPr>
        <w:t xml:space="preserve"> </w:t>
      </w:r>
      <w:r w:rsidRPr="007B556C">
        <w:rPr>
          <w:rFonts w:ascii="Century Gothic" w:hAnsi="Century Gothic"/>
          <w:bCs/>
          <w:sz w:val="20"/>
          <w:szCs w:val="20"/>
        </w:rPr>
        <w:t xml:space="preserve">Our goal is to make childhood a wonderful and rich experience for every child who enters our doors. </w:t>
      </w:r>
      <w:r>
        <w:rPr>
          <w:rFonts w:ascii="Century Gothic" w:hAnsi="Century Gothic"/>
          <w:bCs/>
          <w:sz w:val="20"/>
          <w:szCs w:val="20"/>
        </w:rPr>
        <w:t xml:space="preserve"> </w:t>
      </w:r>
      <w:r w:rsidRPr="007B556C">
        <w:rPr>
          <w:rFonts w:ascii="Century Gothic" w:hAnsi="Century Gothic"/>
          <w:bCs/>
          <w:sz w:val="20"/>
          <w:szCs w:val="20"/>
        </w:rPr>
        <w:t xml:space="preserve">We guide with love and understanding because one of the most important gifts we can give a child is the gift of a healthy self-esteem. </w:t>
      </w:r>
      <w:r>
        <w:rPr>
          <w:rFonts w:ascii="Century Gothic" w:hAnsi="Century Gothic"/>
          <w:bCs/>
          <w:sz w:val="20"/>
          <w:szCs w:val="20"/>
        </w:rPr>
        <w:t xml:space="preserve"> </w:t>
      </w:r>
      <w:r w:rsidRPr="007B556C">
        <w:rPr>
          <w:rFonts w:ascii="Century Gothic" w:hAnsi="Century Gothic"/>
          <w:bCs/>
          <w:sz w:val="20"/>
          <w:szCs w:val="20"/>
        </w:rPr>
        <w:t>We respect e</w:t>
      </w:r>
      <w:r>
        <w:rPr>
          <w:rFonts w:ascii="Century Gothic" w:hAnsi="Century Gothic"/>
          <w:bCs/>
          <w:sz w:val="20"/>
          <w:szCs w:val="20"/>
        </w:rPr>
        <w:t>ach child, nurture his/her spirit</w:t>
      </w:r>
      <w:r w:rsidRPr="007B556C">
        <w:rPr>
          <w:rFonts w:ascii="Century Gothic" w:hAnsi="Century Gothic"/>
          <w:bCs/>
          <w:sz w:val="20"/>
          <w:szCs w:val="20"/>
        </w:rPr>
        <w:t xml:space="preserve"> and embrace every c</w:t>
      </w:r>
      <w:r>
        <w:rPr>
          <w:rFonts w:ascii="Century Gothic" w:hAnsi="Century Gothic"/>
          <w:bCs/>
          <w:sz w:val="20"/>
          <w:szCs w:val="20"/>
        </w:rPr>
        <w:t>ulture so that every child feels</w:t>
      </w:r>
      <w:r w:rsidRPr="007B556C">
        <w:rPr>
          <w:rFonts w:ascii="Century Gothic" w:hAnsi="Century Gothic"/>
          <w:bCs/>
          <w:sz w:val="20"/>
          <w:szCs w:val="20"/>
        </w:rPr>
        <w:t xml:space="preserve"> included.</w:t>
      </w:r>
    </w:p>
    <w:p w14:paraId="7081EC47" w14:textId="77777777" w:rsidR="007F4994" w:rsidRPr="007B556C" w:rsidRDefault="007F4994" w:rsidP="007F4994">
      <w:pPr>
        <w:tabs>
          <w:tab w:val="left" w:pos="90"/>
        </w:tabs>
        <w:ind w:left="180" w:right="180" w:firstLine="180"/>
        <w:rPr>
          <w:rFonts w:ascii="Century Gothic" w:hAnsi="Century Gothic"/>
          <w:sz w:val="20"/>
          <w:szCs w:val="20"/>
        </w:rPr>
      </w:pPr>
    </w:p>
    <w:p w14:paraId="43524FD0" w14:textId="4F089571" w:rsidR="0067117C" w:rsidRDefault="00083FC3" w:rsidP="007F4994">
      <w:pPr>
        <w:tabs>
          <w:tab w:val="left" w:pos="90"/>
        </w:tabs>
        <w:ind w:left="180" w:right="180" w:firstLine="180"/>
        <w:rPr>
          <w:rFonts w:ascii="Century Gothic" w:hAnsi="Century Gothic"/>
          <w:sz w:val="20"/>
          <w:szCs w:val="20"/>
          <w:u w:val="single"/>
        </w:rPr>
      </w:pPr>
      <w:r w:rsidRPr="0067117C">
        <w:rPr>
          <w:rFonts w:ascii="Century Gothic" w:hAnsi="Century Gothic"/>
          <w:sz w:val="20"/>
          <w:szCs w:val="20"/>
          <w:u w:val="single"/>
        </w:rPr>
        <w:t>Cont</w:t>
      </w:r>
      <w:r>
        <w:rPr>
          <w:rFonts w:ascii="Century Gothic" w:hAnsi="Century Gothic"/>
          <w:sz w:val="20"/>
          <w:szCs w:val="20"/>
          <w:u w:val="single"/>
        </w:rPr>
        <w:t>ra</w:t>
      </w:r>
      <w:r w:rsidRPr="0067117C">
        <w:rPr>
          <w:rFonts w:ascii="Century Gothic" w:hAnsi="Century Gothic"/>
          <w:sz w:val="20"/>
          <w:szCs w:val="20"/>
          <w:u w:val="single"/>
        </w:rPr>
        <w:t>ct</w:t>
      </w:r>
      <w:r w:rsidR="0067117C" w:rsidRPr="0067117C">
        <w:rPr>
          <w:rFonts w:ascii="Century Gothic" w:hAnsi="Century Gothic"/>
          <w:sz w:val="20"/>
          <w:szCs w:val="20"/>
          <w:u w:val="single"/>
        </w:rPr>
        <w:t xml:space="preserve"> by school year </w:t>
      </w:r>
    </w:p>
    <w:p w14:paraId="47CCA751" w14:textId="77777777" w:rsidR="0067117C" w:rsidRDefault="0067117C" w:rsidP="007F4994">
      <w:pPr>
        <w:tabs>
          <w:tab w:val="left" w:pos="90"/>
        </w:tabs>
        <w:ind w:left="180" w:right="180" w:firstLine="180"/>
        <w:rPr>
          <w:rFonts w:ascii="Century Gothic" w:hAnsi="Century Gothic"/>
          <w:sz w:val="20"/>
          <w:szCs w:val="20"/>
        </w:rPr>
      </w:pPr>
    </w:p>
    <w:p w14:paraId="113BB694" w14:textId="77777777" w:rsidR="0067117C" w:rsidRPr="007B556C" w:rsidRDefault="0067117C" w:rsidP="007F4994">
      <w:pPr>
        <w:tabs>
          <w:tab w:val="left" w:pos="90"/>
        </w:tabs>
        <w:ind w:left="180" w:right="180" w:firstLine="180"/>
        <w:rPr>
          <w:rFonts w:ascii="Century Gothic" w:hAnsi="Century Gothic"/>
          <w:sz w:val="20"/>
          <w:szCs w:val="20"/>
        </w:rPr>
      </w:pPr>
      <w:r w:rsidRPr="0067117C">
        <w:rPr>
          <w:rFonts w:ascii="Century Gothic" w:hAnsi="Century Gothic"/>
          <w:sz w:val="20"/>
          <w:szCs w:val="20"/>
        </w:rPr>
        <w:t xml:space="preserve">Unless </w:t>
      </w:r>
      <w:r>
        <w:rPr>
          <w:rFonts w:ascii="Century Gothic" w:hAnsi="Century Gothic"/>
          <w:sz w:val="20"/>
          <w:szCs w:val="20"/>
        </w:rPr>
        <w:t xml:space="preserve">it is otherwise </w:t>
      </w:r>
      <w:r w:rsidRPr="0067117C">
        <w:rPr>
          <w:rFonts w:ascii="Century Gothic" w:hAnsi="Century Gothic"/>
          <w:sz w:val="20"/>
          <w:szCs w:val="20"/>
        </w:rPr>
        <w:t xml:space="preserve">specified.  </w:t>
      </w:r>
      <w:r>
        <w:rPr>
          <w:rFonts w:ascii="Century Gothic" w:hAnsi="Century Gothic"/>
          <w:sz w:val="20"/>
          <w:szCs w:val="20"/>
        </w:rPr>
        <w:t xml:space="preserve">If you are a lead teacher, your contract is by school year.  Our school years start in August – July.  Summer it is require just one month June and/or July. Teacher helpers can become teachers if they fill up the qualifications. </w:t>
      </w:r>
    </w:p>
    <w:p w14:paraId="3AD811AD" w14:textId="77777777" w:rsidR="007F4994" w:rsidRDefault="007F4994" w:rsidP="007F4994">
      <w:pPr>
        <w:tabs>
          <w:tab w:val="left" w:pos="90"/>
        </w:tabs>
        <w:ind w:left="180" w:right="180" w:firstLine="180"/>
        <w:rPr>
          <w:rFonts w:ascii="Century Gothic" w:hAnsi="Century Gothic"/>
          <w:sz w:val="20"/>
          <w:szCs w:val="20"/>
        </w:rPr>
      </w:pPr>
    </w:p>
    <w:p w14:paraId="0E2ADF62" w14:textId="59854CEF" w:rsidR="0067117C" w:rsidRDefault="0067117C" w:rsidP="0067117C">
      <w:pPr>
        <w:tabs>
          <w:tab w:val="left" w:pos="90"/>
        </w:tabs>
        <w:ind w:right="180"/>
        <w:rPr>
          <w:rFonts w:ascii="Century Gothic" w:hAnsi="Century Gothic"/>
          <w:sz w:val="20"/>
          <w:szCs w:val="20"/>
        </w:rPr>
      </w:pPr>
      <w:r>
        <w:rPr>
          <w:rFonts w:ascii="Century Gothic" w:hAnsi="Century Gothic"/>
          <w:sz w:val="20"/>
          <w:szCs w:val="20"/>
        </w:rPr>
        <w:t xml:space="preserve">Causes that can terminated your contract: been late to work, no lessons </w:t>
      </w:r>
      <w:proofErr w:type="gramStart"/>
      <w:r>
        <w:rPr>
          <w:rFonts w:ascii="Century Gothic" w:hAnsi="Century Gothic"/>
          <w:sz w:val="20"/>
          <w:szCs w:val="20"/>
        </w:rPr>
        <w:t>plans</w:t>
      </w:r>
      <w:proofErr w:type="gramEnd"/>
      <w:r>
        <w:rPr>
          <w:rFonts w:ascii="Century Gothic" w:hAnsi="Century Gothic"/>
          <w:sz w:val="20"/>
          <w:szCs w:val="20"/>
        </w:rPr>
        <w:t xml:space="preserve"> on time, cellphone on the classroom, gossip, leaving children un attendance, leaving a dirty classroom. </w:t>
      </w:r>
    </w:p>
    <w:p w14:paraId="69E55ABE" w14:textId="77777777" w:rsidR="00083FC3" w:rsidRDefault="00083FC3" w:rsidP="0067117C">
      <w:pPr>
        <w:tabs>
          <w:tab w:val="left" w:pos="90"/>
        </w:tabs>
        <w:ind w:right="180"/>
        <w:rPr>
          <w:rFonts w:ascii="Century Gothic" w:hAnsi="Century Gothic"/>
          <w:sz w:val="20"/>
          <w:szCs w:val="20"/>
        </w:rPr>
      </w:pPr>
    </w:p>
    <w:p w14:paraId="38CE08D5" w14:textId="63846633" w:rsidR="00083FC3" w:rsidRDefault="00083FC3" w:rsidP="00083FC3">
      <w:pPr>
        <w:tabs>
          <w:tab w:val="left" w:pos="90"/>
        </w:tabs>
        <w:ind w:left="180" w:right="180" w:firstLine="180"/>
      </w:pPr>
      <w:r>
        <w:lastRenderedPageBreak/>
        <w:t>ORGANIZATIONAL STRUCTURE</w:t>
      </w:r>
    </w:p>
    <w:p w14:paraId="6951A517" w14:textId="77777777" w:rsidR="00D00A1D" w:rsidRDefault="00D00A1D" w:rsidP="00083FC3">
      <w:pPr>
        <w:tabs>
          <w:tab w:val="left" w:pos="90"/>
        </w:tabs>
        <w:ind w:left="180" w:right="180" w:firstLine="180"/>
      </w:pPr>
    </w:p>
    <w:p w14:paraId="16F85C8B" w14:textId="017A3929" w:rsidR="00083FC3" w:rsidRDefault="00083FC3" w:rsidP="00083FC3">
      <w:pPr>
        <w:tabs>
          <w:tab w:val="left" w:pos="90"/>
        </w:tabs>
        <w:ind w:right="180"/>
        <w:rPr>
          <w:rFonts w:ascii="Century Gothic" w:hAnsi="Century Gothic"/>
          <w:sz w:val="20"/>
          <w:szCs w:val="20"/>
        </w:rPr>
      </w:pPr>
      <w:r w:rsidRPr="00083FC3">
        <w:rPr>
          <w:rFonts w:ascii="Century Gothic" w:hAnsi="Century Gothic"/>
          <w:sz w:val="20"/>
          <w:szCs w:val="20"/>
        </w:rPr>
        <w:t>Center Directors</w:t>
      </w:r>
      <w:r>
        <w:rPr>
          <w:rFonts w:ascii="Century Gothic" w:hAnsi="Century Gothic"/>
          <w:sz w:val="20"/>
          <w:szCs w:val="20"/>
        </w:rPr>
        <w:t xml:space="preserve">- </w:t>
      </w:r>
      <w:r w:rsidRPr="00083FC3">
        <w:rPr>
          <w:rFonts w:ascii="Century Gothic" w:hAnsi="Century Gothic"/>
          <w:sz w:val="20"/>
          <w:szCs w:val="20"/>
        </w:rPr>
        <w:t>Directors make all the decisions for center</w:t>
      </w:r>
      <w:r>
        <w:rPr>
          <w:rFonts w:ascii="Century Gothic" w:hAnsi="Century Gothic"/>
          <w:sz w:val="20"/>
          <w:szCs w:val="20"/>
        </w:rPr>
        <w:t xml:space="preserve"> along with the supervisor</w:t>
      </w:r>
      <w:r w:rsidRPr="00083FC3">
        <w:rPr>
          <w:rFonts w:ascii="Century Gothic" w:hAnsi="Century Gothic"/>
          <w:sz w:val="20"/>
          <w:szCs w:val="20"/>
        </w:rPr>
        <w:t xml:space="preserve">. It is her responsibility to ensure that </w:t>
      </w:r>
      <w:r w:rsidRPr="00083FC3">
        <w:rPr>
          <w:rFonts w:ascii="Century Gothic" w:hAnsi="Century Gothic"/>
          <w:sz w:val="20"/>
          <w:szCs w:val="20"/>
        </w:rPr>
        <w:t>the Center</w:t>
      </w:r>
      <w:r w:rsidRPr="00083FC3">
        <w:rPr>
          <w:rFonts w:ascii="Century Gothic" w:hAnsi="Century Gothic"/>
          <w:sz w:val="20"/>
          <w:szCs w:val="20"/>
        </w:rPr>
        <w:t xml:space="preserve"> operates in full compliance of CCR licensing policies, program polices, </w:t>
      </w:r>
      <w:r w:rsidR="00D00A1D">
        <w:rPr>
          <w:rFonts w:ascii="Century Gothic" w:hAnsi="Century Gothic"/>
          <w:sz w:val="20"/>
          <w:szCs w:val="20"/>
        </w:rPr>
        <w:t xml:space="preserve">TSR, TRS, </w:t>
      </w:r>
      <w:r w:rsidRPr="00083FC3">
        <w:rPr>
          <w:rFonts w:ascii="Century Gothic" w:hAnsi="Century Gothic"/>
          <w:sz w:val="20"/>
          <w:szCs w:val="20"/>
        </w:rPr>
        <w:t xml:space="preserve">NAEYC and Quality Rating guidelines. Directors </w:t>
      </w:r>
      <w:r>
        <w:rPr>
          <w:rFonts w:ascii="Century Gothic" w:hAnsi="Century Gothic"/>
          <w:sz w:val="20"/>
          <w:szCs w:val="20"/>
        </w:rPr>
        <w:t xml:space="preserve">must </w:t>
      </w:r>
      <w:r w:rsidRPr="00083FC3">
        <w:rPr>
          <w:rFonts w:ascii="Century Gothic" w:hAnsi="Century Gothic"/>
          <w:sz w:val="20"/>
          <w:szCs w:val="20"/>
        </w:rPr>
        <w:t xml:space="preserve">have a </w:t>
      </w:r>
      <w:r w:rsidR="00D00A1D" w:rsidRPr="00083FC3">
        <w:rPr>
          <w:rFonts w:ascii="Century Gothic" w:hAnsi="Century Gothic"/>
          <w:sz w:val="20"/>
          <w:szCs w:val="20"/>
        </w:rPr>
        <w:t>Bachelor’s,</w:t>
      </w:r>
      <w:r w:rsidR="00D00A1D">
        <w:rPr>
          <w:rFonts w:ascii="Century Gothic" w:hAnsi="Century Gothic"/>
          <w:sz w:val="20"/>
          <w:szCs w:val="20"/>
        </w:rPr>
        <w:t xml:space="preserve"> </w:t>
      </w:r>
      <w:r w:rsidR="00D00A1D" w:rsidRPr="00083FC3">
        <w:rPr>
          <w:rFonts w:ascii="Century Gothic" w:hAnsi="Century Gothic"/>
          <w:sz w:val="20"/>
          <w:szCs w:val="20"/>
        </w:rPr>
        <w:t>Master’s</w:t>
      </w:r>
      <w:r w:rsidRPr="00083FC3">
        <w:rPr>
          <w:rFonts w:ascii="Century Gothic" w:hAnsi="Century Gothic"/>
          <w:sz w:val="20"/>
          <w:szCs w:val="20"/>
        </w:rPr>
        <w:t xml:space="preserve"> Degree</w:t>
      </w:r>
      <w:r>
        <w:rPr>
          <w:rFonts w:ascii="Century Gothic" w:hAnsi="Century Gothic"/>
          <w:sz w:val="20"/>
          <w:szCs w:val="20"/>
        </w:rPr>
        <w:t xml:space="preserve"> or the CDA</w:t>
      </w:r>
      <w:r w:rsidR="00D00A1D">
        <w:rPr>
          <w:rFonts w:ascii="Century Gothic" w:hAnsi="Century Gothic"/>
          <w:sz w:val="20"/>
          <w:szCs w:val="20"/>
        </w:rPr>
        <w:t>. Directors must coordinate</w:t>
      </w:r>
      <w:r>
        <w:rPr>
          <w:rFonts w:ascii="Century Gothic" w:hAnsi="Century Gothic"/>
          <w:sz w:val="20"/>
          <w:szCs w:val="20"/>
        </w:rPr>
        <w:t xml:space="preserve">: </w:t>
      </w:r>
    </w:p>
    <w:p w14:paraId="019A134A" w14:textId="6BBF3628" w:rsidR="00083FC3" w:rsidRDefault="00083FC3" w:rsidP="00083FC3">
      <w:pPr>
        <w:pStyle w:val="Prrafodelista"/>
        <w:numPr>
          <w:ilvl w:val="0"/>
          <w:numId w:val="12"/>
        </w:numPr>
        <w:tabs>
          <w:tab w:val="left" w:pos="90"/>
        </w:tabs>
        <w:ind w:right="180"/>
        <w:rPr>
          <w:rFonts w:ascii="Century Gothic" w:hAnsi="Century Gothic"/>
          <w:sz w:val="20"/>
          <w:szCs w:val="20"/>
        </w:rPr>
      </w:pPr>
      <w:r>
        <w:rPr>
          <w:rFonts w:ascii="Century Gothic" w:hAnsi="Century Gothic"/>
          <w:sz w:val="20"/>
          <w:szCs w:val="20"/>
        </w:rPr>
        <w:t>P</w:t>
      </w:r>
      <w:r w:rsidRPr="00083FC3">
        <w:rPr>
          <w:rFonts w:ascii="Century Gothic" w:hAnsi="Century Gothic"/>
          <w:sz w:val="20"/>
          <w:szCs w:val="20"/>
        </w:rPr>
        <w:t xml:space="preserve">arent – teacher communication. </w:t>
      </w:r>
    </w:p>
    <w:p w14:paraId="218D8A27" w14:textId="2B1CDC9E" w:rsidR="00083FC3" w:rsidRDefault="00083FC3" w:rsidP="00083FC3">
      <w:pPr>
        <w:pStyle w:val="Prrafodelista"/>
        <w:numPr>
          <w:ilvl w:val="0"/>
          <w:numId w:val="12"/>
        </w:numPr>
        <w:tabs>
          <w:tab w:val="left" w:pos="90"/>
        </w:tabs>
        <w:ind w:right="180"/>
        <w:rPr>
          <w:rFonts w:ascii="Century Gothic" w:hAnsi="Century Gothic"/>
          <w:sz w:val="20"/>
          <w:szCs w:val="20"/>
        </w:rPr>
      </w:pPr>
      <w:r>
        <w:rPr>
          <w:rFonts w:ascii="Century Gothic" w:hAnsi="Century Gothic"/>
          <w:sz w:val="20"/>
          <w:szCs w:val="20"/>
        </w:rPr>
        <w:t xml:space="preserve">Order and cleanliness of the center. </w:t>
      </w:r>
    </w:p>
    <w:p w14:paraId="0D48654E" w14:textId="0A2B17C7" w:rsidR="00083FC3" w:rsidRDefault="00083FC3" w:rsidP="00083FC3">
      <w:pPr>
        <w:pStyle w:val="Prrafodelista"/>
        <w:numPr>
          <w:ilvl w:val="0"/>
          <w:numId w:val="12"/>
        </w:numPr>
        <w:tabs>
          <w:tab w:val="left" w:pos="90"/>
        </w:tabs>
        <w:ind w:right="180"/>
        <w:rPr>
          <w:rFonts w:ascii="Century Gothic" w:hAnsi="Century Gothic"/>
          <w:sz w:val="20"/>
          <w:szCs w:val="20"/>
        </w:rPr>
      </w:pPr>
      <w:r>
        <w:rPr>
          <w:rFonts w:ascii="Century Gothic" w:hAnsi="Century Gothic"/>
          <w:sz w:val="20"/>
          <w:szCs w:val="20"/>
        </w:rPr>
        <w:t>Ensure the center has everything it need to operate.</w:t>
      </w:r>
    </w:p>
    <w:p w14:paraId="323BD229" w14:textId="2D8CA655" w:rsidR="00083FC3" w:rsidRDefault="00083FC3" w:rsidP="00083FC3">
      <w:pPr>
        <w:pStyle w:val="Prrafodelista"/>
        <w:numPr>
          <w:ilvl w:val="0"/>
          <w:numId w:val="12"/>
        </w:numPr>
        <w:tabs>
          <w:tab w:val="left" w:pos="90"/>
        </w:tabs>
        <w:ind w:right="180"/>
        <w:rPr>
          <w:rFonts w:ascii="Century Gothic" w:hAnsi="Century Gothic"/>
          <w:sz w:val="20"/>
          <w:szCs w:val="20"/>
        </w:rPr>
      </w:pPr>
      <w:r>
        <w:rPr>
          <w:rFonts w:ascii="Century Gothic" w:hAnsi="Century Gothic"/>
          <w:sz w:val="20"/>
          <w:szCs w:val="20"/>
        </w:rPr>
        <w:t>Team building.</w:t>
      </w:r>
    </w:p>
    <w:p w14:paraId="07D5E88B" w14:textId="5C0316B8" w:rsidR="00083FC3" w:rsidRDefault="00083FC3" w:rsidP="00083FC3">
      <w:pPr>
        <w:pStyle w:val="Prrafodelista"/>
        <w:numPr>
          <w:ilvl w:val="0"/>
          <w:numId w:val="12"/>
        </w:numPr>
        <w:tabs>
          <w:tab w:val="left" w:pos="90"/>
        </w:tabs>
        <w:ind w:right="180"/>
        <w:rPr>
          <w:rFonts w:ascii="Century Gothic" w:hAnsi="Century Gothic"/>
          <w:sz w:val="20"/>
          <w:szCs w:val="20"/>
        </w:rPr>
      </w:pPr>
      <w:r>
        <w:rPr>
          <w:rFonts w:ascii="Century Gothic" w:hAnsi="Century Gothic"/>
          <w:sz w:val="20"/>
          <w:szCs w:val="20"/>
        </w:rPr>
        <w:t xml:space="preserve">Team relationships. </w:t>
      </w:r>
    </w:p>
    <w:p w14:paraId="7D8B6FA0" w14:textId="6A4F1267" w:rsidR="00083FC3" w:rsidRDefault="00083FC3" w:rsidP="00083FC3">
      <w:pPr>
        <w:pStyle w:val="Prrafodelista"/>
        <w:numPr>
          <w:ilvl w:val="0"/>
          <w:numId w:val="12"/>
        </w:numPr>
        <w:tabs>
          <w:tab w:val="left" w:pos="90"/>
        </w:tabs>
        <w:ind w:right="180"/>
        <w:rPr>
          <w:rFonts w:ascii="Century Gothic" w:hAnsi="Century Gothic"/>
          <w:sz w:val="20"/>
          <w:szCs w:val="20"/>
        </w:rPr>
      </w:pPr>
      <w:r>
        <w:rPr>
          <w:rFonts w:ascii="Century Gothic" w:hAnsi="Century Gothic"/>
          <w:sz w:val="20"/>
          <w:szCs w:val="20"/>
        </w:rPr>
        <w:t xml:space="preserve">Training the whole team on holidays or before to ensure everyone has their 30 hours required. </w:t>
      </w:r>
    </w:p>
    <w:p w14:paraId="7681EFF4" w14:textId="65C95E48" w:rsidR="00083FC3" w:rsidRDefault="00083FC3" w:rsidP="00083FC3">
      <w:pPr>
        <w:pStyle w:val="Prrafodelista"/>
        <w:numPr>
          <w:ilvl w:val="0"/>
          <w:numId w:val="12"/>
        </w:numPr>
        <w:tabs>
          <w:tab w:val="left" w:pos="90"/>
        </w:tabs>
        <w:ind w:right="180"/>
        <w:rPr>
          <w:rFonts w:ascii="Century Gothic" w:hAnsi="Century Gothic"/>
          <w:sz w:val="20"/>
          <w:szCs w:val="20"/>
        </w:rPr>
      </w:pPr>
      <w:r>
        <w:rPr>
          <w:rFonts w:ascii="Century Gothic" w:hAnsi="Century Gothic"/>
          <w:sz w:val="20"/>
          <w:szCs w:val="20"/>
        </w:rPr>
        <w:t>Needs to be present in all the training and meetings.</w:t>
      </w:r>
    </w:p>
    <w:p w14:paraId="7932EDBC" w14:textId="6DAF5840" w:rsidR="00083FC3" w:rsidRPr="00083FC3" w:rsidRDefault="00083FC3" w:rsidP="00083FC3">
      <w:pPr>
        <w:pStyle w:val="Prrafodelista"/>
        <w:numPr>
          <w:ilvl w:val="0"/>
          <w:numId w:val="12"/>
        </w:numPr>
        <w:tabs>
          <w:tab w:val="left" w:pos="90"/>
        </w:tabs>
        <w:ind w:right="180"/>
        <w:rPr>
          <w:rFonts w:ascii="Century Gothic" w:hAnsi="Century Gothic"/>
          <w:sz w:val="20"/>
          <w:szCs w:val="20"/>
        </w:rPr>
      </w:pPr>
      <w:r>
        <w:rPr>
          <w:rFonts w:ascii="Century Gothic" w:hAnsi="Century Gothic"/>
          <w:sz w:val="20"/>
          <w:szCs w:val="20"/>
        </w:rPr>
        <w:t xml:space="preserve">In charge of Summer Planning and class planning: making sure her team follows the curriculum. </w:t>
      </w:r>
    </w:p>
    <w:p w14:paraId="3665B6CA" w14:textId="77777777" w:rsidR="00083FC3" w:rsidRPr="00083FC3" w:rsidRDefault="00083FC3" w:rsidP="00083FC3">
      <w:pPr>
        <w:tabs>
          <w:tab w:val="left" w:pos="90"/>
        </w:tabs>
        <w:ind w:right="180"/>
        <w:rPr>
          <w:rFonts w:ascii="Century Gothic" w:hAnsi="Century Gothic"/>
          <w:sz w:val="20"/>
          <w:szCs w:val="20"/>
        </w:rPr>
      </w:pPr>
    </w:p>
    <w:p w14:paraId="490EE3D5" w14:textId="27E7E660" w:rsidR="00083FC3" w:rsidRDefault="00083FC3" w:rsidP="00083FC3">
      <w:pPr>
        <w:tabs>
          <w:tab w:val="left" w:pos="90"/>
        </w:tabs>
        <w:ind w:right="180"/>
        <w:rPr>
          <w:rFonts w:ascii="Century Gothic" w:hAnsi="Century Gothic"/>
          <w:sz w:val="20"/>
          <w:szCs w:val="20"/>
        </w:rPr>
      </w:pPr>
      <w:r w:rsidRPr="00083FC3">
        <w:rPr>
          <w:rFonts w:ascii="Century Gothic" w:hAnsi="Century Gothic"/>
          <w:sz w:val="20"/>
          <w:szCs w:val="20"/>
        </w:rPr>
        <w:t xml:space="preserve">Assistant Directors- Assistant Directors are responsible for Center activities in the Director’s absence. </w:t>
      </w:r>
      <w:r>
        <w:rPr>
          <w:rFonts w:ascii="Century Gothic" w:hAnsi="Century Gothic"/>
          <w:sz w:val="20"/>
          <w:szCs w:val="20"/>
        </w:rPr>
        <w:t xml:space="preserve"> </w:t>
      </w:r>
      <w:r w:rsidRPr="00083FC3">
        <w:rPr>
          <w:rFonts w:ascii="Century Gothic" w:hAnsi="Century Gothic"/>
          <w:sz w:val="20"/>
          <w:szCs w:val="20"/>
        </w:rPr>
        <w:t xml:space="preserve">Assistant Directors are also classroom Teachers. They usually have a </w:t>
      </w:r>
      <w:r w:rsidRPr="00083FC3">
        <w:rPr>
          <w:rFonts w:ascii="Century Gothic" w:hAnsi="Century Gothic"/>
          <w:sz w:val="20"/>
          <w:szCs w:val="20"/>
        </w:rPr>
        <w:t>bachelor’s degree</w:t>
      </w:r>
      <w:r w:rsidRPr="00083FC3">
        <w:rPr>
          <w:rFonts w:ascii="Century Gothic" w:hAnsi="Century Gothic"/>
          <w:sz w:val="20"/>
          <w:szCs w:val="20"/>
        </w:rPr>
        <w:t xml:space="preserve"> in </w:t>
      </w:r>
      <w:r w:rsidRPr="00083FC3">
        <w:rPr>
          <w:rFonts w:ascii="Century Gothic" w:hAnsi="Century Gothic"/>
          <w:sz w:val="20"/>
          <w:szCs w:val="20"/>
        </w:rPr>
        <w:t xml:space="preserve">Early </w:t>
      </w:r>
      <w:r>
        <w:rPr>
          <w:rFonts w:ascii="Century Gothic" w:hAnsi="Century Gothic"/>
          <w:sz w:val="20"/>
          <w:szCs w:val="20"/>
        </w:rPr>
        <w:t>Childhood</w:t>
      </w:r>
      <w:r w:rsidRPr="00083FC3">
        <w:rPr>
          <w:rFonts w:ascii="Century Gothic" w:hAnsi="Century Gothic"/>
          <w:sz w:val="20"/>
          <w:szCs w:val="20"/>
        </w:rPr>
        <w:t xml:space="preserve"> Education and experience in Early Childhood settings.</w:t>
      </w:r>
    </w:p>
    <w:p w14:paraId="6F2D6407" w14:textId="77777777" w:rsidR="00083FC3" w:rsidRPr="00083FC3" w:rsidRDefault="00083FC3" w:rsidP="00083FC3">
      <w:pPr>
        <w:tabs>
          <w:tab w:val="left" w:pos="90"/>
        </w:tabs>
        <w:ind w:right="180"/>
        <w:rPr>
          <w:rFonts w:ascii="Century Gothic" w:hAnsi="Century Gothic"/>
          <w:sz w:val="20"/>
          <w:szCs w:val="20"/>
        </w:rPr>
      </w:pPr>
    </w:p>
    <w:p w14:paraId="64974C93" w14:textId="0935082C" w:rsidR="00083FC3" w:rsidRDefault="00083FC3" w:rsidP="00083FC3">
      <w:pPr>
        <w:tabs>
          <w:tab w:val="left" w:pos="90"/>
        </w:tabs>
        <w:ind w:right="180"/>
        <w:rPr>
          <w:rFonts w:ascii="Century Gothic" w:hAnsi="Century Gothic"/>
          <w:sz w:val="20"/>
          <w:szCs w:val="20"/>
        </w:rPr>
      </w:pPr>
      <w:r w:rsidRPr="00083FC3">
        <w:rPr>
          <w:rFonts w:ascii="Century Gothic" w:hAnsi="Century Gothic"/>
          <w:sz w:val="20"/>
          <w:szCs w:val="20"/>
        </w:rPr>
        <w:t xml:space="preserve">Administrative Support- The Administrative Support person reports directly to the Center Director or Assistant Director. This person provides support to the Directors with regards to the </w:t>
      </w:r>
      <w:r w:rsidRPr="00083FC3">
        <w:rPr>
          <w:rFonts w:ascii="Century Gothic" w:hAnsi="Century Gothic"/>
          <w:sz w:val="20"/>
          <w:szCs w:val="20"/>
        </w:rPr>
        <w:t xml:space="preserve">administrative </w:t>
      </w:r>
      <w:r>
        <w:rPr>
          <w:rFonts w:ascii="Century Gothic" w:hAnsi="Century Gothic"/>
          <w:sz w:val="20"/>
          <w:szCs w:val="20"/>
        </w:rPr>
        <w:t>duties</w:t>
      </w:r>
      <w:r w:rsidRPr="00083FC3">
        <w:rPr>
          <w:rFonts w:ascii="Century Gothic" w:hAnsi="Century Gothic"/>
          <w:sz w:val="20"/>
          <w:szCs w:val="20"/>
        </w:rPr>
        <w:t xml:space="preserve"> for the day-to-day operations of the Center</w:t>
      </w:r>
      <w:r>
        <w:rPr>
          <w:rFonts w:ascii="Century Gothic" w:hAnsi="Century Gothic"/>
          <w:sz w:val="20"/>
          <w:szCs w:val="20"/>
        </w:rPr>
        <w:t xml:space="preserve">. </w:t>
      </w:r>
    </w:p>
    <w:p w14:paraId="60333B6C" w14:textId="77777777" w:rsidR="00083FC3" w:rsidRPr="00083FC3" w:rsidRDefault="00083FC3" w:rsidP="00083FC3">
      <w:pPr>
        <w:tabs>
          <w:tab w:val="left" w:pos="90"/>
        </w:tabs>
        <w:ind w:right="180"/>
        <w:rPr>
          <w:rFonts w:ascii="Century Gothic" w:hAnsi="Century Gothic"/>
          <w:sz w:val="20"/>
          <w:szCs w:val="20"/>
        </w:rPr>
      </w:pPr>
    </w:p>
    <w:p w14:paraId="6207963C" w14:textId="67C5CFB7" w:rsidR="00083FC3" w:rsidRDefault="00083FC3" w:rsidP="00083FC3">
      <w:pPr>
        <w:tabs>
          <w:tab w:val="left" w:pos="90"/>
        </w:tabs>
        <w:ind w:right="180"/>
        <w:rPr>
          <w:rFonts w:ascii="Century Gothic" w:hAnsi="Century Gothic"/>
          <w:sz w:val="20"/>
          <w:szCs w:val="20"/>
        </w:rPr>
      </w:pPr>
      <w:r w:rsidRPr="00083FC3">
        <w:rPr>
          <w:rFonts w:ascii="Century Gothic" w:hAnsi="Century Gothic"/>
          <w:sz w:val="20"/>
          <w:szCs w:val="20"/>
        </w:rPr>
        <w:t xml:space="preserve">Lead Teachers- Each group of children has a Lead Teacher, who has a minimum of a Child Development Associate Degree or an </w:t>
      </w:r>
      <w:r w:rsidRPr="00083FC3">
        <w:rPr>
          <w:rFonts w:ascii="Century Gothic" w:hAnsi="Century Gothic"/>
          <w:sz w:val="20"/>
          <w:szCs w:val="20"/>
        </w:rPr>
        <w:t>associate degree</w:t>
      </w:r>
      <w:r w:rsidRPr="00083FC3">
        <w:rPr>
          <w:rFonts w:ascii="Century Gothic" w:hAnsi="Century Gothic"/>
          <w:sz w:val="20"/>
          <w:szCs w:val="20"/>
        </w:rPr>
        <w:t xml:space="preserve"> or higher, in Early Childhood Education along with some experience in working with that age group. Lead Teachers are responsible for programming and the overall quality of care in their area. Lead Teachers have some limited administrative duties as requested by the Director. </w:t>
      </w:r>
    </w:p>
    <w:p w14:paraId="2ABE8EC0" w14:textId="77777777" w:rsidR="00083FC3" w:rsidRPr="00083FC3" w:rsidRDefault="00083FC3" w:rsidP="00083FC3">
      <w:pPr>
        <w:tabs>
          <w:tab w:val="left" w:pos="90"/>
        </w:tabs>
        <w:ind w:right="180"/>
        <w:rPr>
          <w:rFonts w:ascii="Century Gothic" w:hAnsi="Century Gothic"/>
          <w:sz w:val="20"/>
          <w:szCs w:val="20"/>
        </w:rPr>
      </w:pPr>
    </w:p>
    <w:p w14:paraId="1DC87BA9" w14:textId="00854446" w:rsidR="0067117C" w:rsidRDefault="00083FC3" w:rsidP="00083FC3">
      <w:pPr>
        <w:tabs>
          <w:tab w:val="left" w:pos="90"/>
        </w:tabs>
        <w:ind w:right="180"/>
        <w:rPr>
          <w:rFonts w:ascii="Century Gothic" w:hAnsi="Century Gothic"/>
          <w:sz w:val="20"/>
          <w:szCs w:val="20"/>
        </w:rPr>
      </w:pPr>
      <w:r w:rsidRPr="00083FC3">
        <w:rPr>
          <w:rFonts w:ascii="Century Gothic" w:hAnsi="Century Gothic"/>
          <w:sz w:val="20"/>
          <w:szCs w:val="20"/>
        </w:rPr>
        <w:t>Teacher Assistants- Teacher Assistants are a part of the program planning and implementation in cooperation with the Lead Teacher. They will have some experience in working with young children</w:t>
      </w:r>
      <w:r>
        <w:rPr>
          <w:rFonts w:ascii="Century Gothic" w:hAnsi="Century Gothic"/>
          <w:sz w:val="20"/>
          <w:szCs w:val="20"/>
        </w:rPr>
        <w:t>.</w:t>
      </w:r>
    </w:p>
    <w:p w14:paraId="1398D40D" w14:textId="690BA70D" w:rsidR="00083FC3" w:rsidRDefault="00083FC3" w:rsidP="00083FC3">
      <w:pPr>
        <w:tabs>
          <w:tab w:val="left" w:pos="90"/>
        </w:tabs>
        <w:ind w:right="180"/>
        <w:rPr>
          <w:rFonts w:ascii="Century Gothic" w:hAnsi="Century Gothic"/>
          <w:sz w:val="20"/>
          <w:szCs w:val="20"/>
        </w:rPr>
      </w:pPr>
    </w:p>
    <w:p w14:paraId="7F148921" w14:textId="26016A5D" w:rsidR="00083FC3" w:rsidRDefault="00083FC3" w:rsidP="00083FC3">
      <w:pPr>
        <w:tabs>
          <w:tab w:val="left" w:pos="90"/>
        </w:tabs>
        <w:ind w:right="180"/>
        <w:rPr>
          <w:rFonts w:ascii="Century Gothic" w:hAnsi="Century Gothic"/>
          <w:sz w:val="20"/>
          <w:szCs w:val="20"/>
        </w:rPr>
      </w:pPr>
      <w:r>
        <w:rPr>
          <w:rFonts w:ascii="Century Gothic" w:hAnsi="Century Gothic"/>
          <w:sz w:val="20"/>
          <w:szCs w:val="20"/>
        </w:rPr>
        <w:t xml:space="preserve">All our team </w:t>
      </w:r>
      <w:r>
        <w:rPr>
          <w:rFonts w:ascii="Century Gothic" w:hAnsi="Century Gothic"/>
          <w:sz w:val="20"/>
          <w:szCs w:val="20"/>
        </w:rPr>
        <w:t xml:space="preserve">must be present on special days: Grandparents Day, peek-a-boo party, thanksgiving, winter festival, picture day, </w:t>
      </w:r>
      <w:r>
        <w:rPr>
          <w:rFonts w:ascii="Century Gothic" w:hAnsi="Century Gothic"/>
          <w:sz w:val="20"/>
          <w:szCs w:val="20"/>
        </w:rPr>
        <w:t>valentine’s</w:t>
      </w:r>
      <w:r>
        <w:rPr>
          <w:rFonts w:ascii="Century Gothic" w:hAnsi="Century Gothic"/>
          <w:sz w:val="20"/>
          <w:szCs w:val="20"/>
        </w:rPr>
        <w:t xml:space="preserve"> day, spring festival, easter party, earth day, </w:t>
      </w:r>
      <w:r w:rsidR="00D00A1D">
        <w:rPr>
          <w:rFonts w:ascii="Century Gothic" w:hAnsi="Century Gothic"/>
          <w:sz w:val="20"/>
          <w:szCs w:val="20"/>
        </w:rPr>
        <w:t>Mother’s Day</w:t>
      </w:r>
      <w:r>
        <w:rPr>
          <w:rFonts w:ascii="Century Gothic" w:hAnsi="Century Gothic"/>
          <w:sz w:val="20"/>
          <w:szCs w:val="20"/>
        </w:rPr>
        <w:t>, graduation.</w:t>
      </w:r>
    </w:p>
    <w:p w14:paraId="2E58672A" w14:textId="107A726E" w:rsidR="00D00A1D" w:rsidRDefault="00D00A1D" w:rsidP="00D00A1D">
      <w:pPr>
        <w:tabs>
          <w:tab w:val="left" w:pos="90"/>
        </w:tabs>
        <w:ind w:right="180"/>
        <w:rPr>
          <w:rFonts w:ascii="Century Gothic" w:hAnsi="Century Gothic"/>
          <w:sz w:val="20"/>
          <w:szCs w:val="20"/>
          <w:u w:val="single"/>
        </w:rPr>
      </w:pPr>
    </w:p>
    <w:p w14:paraId="448493F8" w14:textId="51586C32" w:rsid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t xml:space="preserve">Teacher Assistants are encouraged to have at least a </w:t>
      </w:r>
      <w:r w:rsidRPr="00D00A1D">
        <w:rPr>
          <w:rFonts w:ascii="Century Gothic" w:hAnsi="Century Gothic"/>
          <w:sz w:val="20"/>
          <w:szCs w:val="20"/>
        </w:rPr>
        <w:t>two-year</w:t>
      </w:r>
      <w:r w:rsidRPr="00D00A1D">
        <w:rPr>
          <w:rFonts w:ascii="Century Gothic" w:hAnsi="Century Gothic"/>
          <w:sz w:val="20"/>
          <w:szCs w:val="20"/>
        </w:rPr>
        <w:t xml:space="preserve"> degree in Early Childhood Education or a Child Development Associate. Teacher Aides- Teacher Aides are part-time employees. They work as needed in all areas of the Center. They assist the Teachers and Teacher Assistants in the classrooms as assigned.</w:t>
      </w:r>
    </w:p>
    <w:p w14:paraId="483B9906" w14:textId="316A535F" w:rsidR="00D00A1D" w:rsidRDefault="00D00A1D" w:rsidP="00D00A1D">
      <w:pPr>
        <w:tabs>
          <w:tab w:val="left" w:pos="90"/>
        </w:tabs>
        <w:ind w:right="180"/>
        <w:rPr>
          <w:rFonts w:ascii="Century Gothic" w:hAnsi="Century Gothic"/>
          <w:sz w:val="20"/>
          <w:szCs w:val="20"/>
        </w:rPr>
      </w:pPr>
    </w:p>
    <w:p w14:paraId="1C0F1689" w14:textId="77777777" w:rsid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t xml:space="preserve">ALL POSITIONS </w:t>
      </w:r>
    </w:p>
    <w:p w14:paraId="7D56B125" w14:textId="77777777" w:rsidR="00D00A1D" w:rsidRDefault="00D00A1D" w:rsidP="00D00A1D">
      <w:pPr>
        <w:tabs>
          <w:tab w:val="left" w:pos="90"/>
        </w:tabs>
        <w:ind w:right="180"/>
        <w:rPr>
          <w:rFonts w:ascii="Century Gothic" w:hAnsi="Century Gothic"/>
          <w:sz w:val="20"/>
          <w:szCs w:val="20"/>
        </w:rPr>
      </w:pPr>
    </w:p>
    <w:p w14:paraId="14D1E83F" w14:textId="77777777" w:rsid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t xml:space="preserve">Enrollment and work </w:t>
      </w:r>
      <w:r w:rsidRPr="00D00A1D">
        <w:rPr>
          <w:rFonts w:ascii="Century Gothic" w:hAnsi="Century Gothic"/>
          <w:sz w:val="20"/>
          <w:szCs w:val="20"/>
        </w:rPr>
        <w:t>need</w:t>
      </w:r>
      <w:r w:rsidRPr="00D00A1D">
        <w:rPr>
          <w:rFonts w:ascii="Century Gothic" w:hAnsi="Century Gothic"/>
          <w:sz w:val="20"/>
          <w:szCs w:val="20"/>
        </w:rPr>
        <w:t xml:space="preserve"> change from day to day and from season to season. </w:t>
      </w:r>
      <w:r w:rsidRPr="00D00A1D">
        <w:rPr>
          <w:rFonts w:ascii="Century Gothic" w:hAnsi="Century Gothic"/>
          <w:sz w:val="20"/>
          <w:szCs w:val="20"/>
        </w:rPr>
        <w:t>To</w:t>
      </w:r>
      <w:r w:rsidRPr="00D00A1D">
        <w:rPr>
          <w:rFonts w:ascii="Century Gothic" w:hAnsi="Century Gothic"/>
          <w:sz w:val="20"/>
          <w:szCs w:val="20"/>
        </w:rPr>
        <w:t xml:space="preserve"> maintain State Licensing ratios and to be cost efficient staff may be assigned to different classrooms, </w:t>
      </w:r>
      <w:r w:rsidRPr="00D00A1D">
        <w:rPr>
          <w:rFonts w:ascii="Century Gothic" w:hAnsi="Century Gothic"/>
          <w:sz w:val="20"/>
          <w:szCs w:val="20"/>
        </w:rPr>
        <w:t>groups,</w:t>
      </w:r>
      <w:r w:rsidRPr="00D00A1D">
        <w:rPr>
          <w:rFonts w:ascii="Century Gothic" w:hAnsi="Century Gothic"/>
          <w:sz w:val="20"/>
          <w:szCs w:val="20"/>
        </w:rPr>
        <w:t xml:space="preserve"> or centers, in addition hours of work or job classification may change based on program need. These re</w:t>
      </w:r>
      <w:r>
        <w:rPr>
          <w:rFonts w:ascii="Century Gothic" w:hAnsi="Century Gothic"/>
          <w:sz w:val="20"/>
          <w:szCs w:val="20"/>
        </w:rPr>
        <w:t xml:space="preserve"> </w:t>
      </w:r>
      <w:r w:rsidRPr="00D00A1D">
        <w:rPr>
          <w:rFonts w:ascii="Century Gothic" w:hAnsi="Century Gothic"/>
          <w:sz w:val="20"/>
          <w:szCs w:val="20"/>
        </w:rPr>
        <w:t xml:space="preserve">assignments will be done fairly and equitably. No employee will be guaranteed full or part-time employment or set scheduled hours of employment. Staff will be </w:t>
      </w:r>
      <w:r w:rsidRPr="00D00A1D">
        <w:rPr>
          <w:rFonts w:ascii="Century Gothic" w:hAnsi="Century Gothic"/>
          <w:sz w:val="20"/>
          <w:szCs w:val="20"/>
        </w:rPr>
        <w:lastRenderedPageBreak/>
        <w:t xml:space="preserve">scheduled as needed between </w:t>
      </w:r>
      <w:r>
        <w:rPr>
          <w:rFonts w:ascii="Century Gothic" w:hAnsi="Century Gothic"/>
          <w:sz w:val="20"/>
          <w:szCs w:val="20"/>
        </w:rPr>
        <w:t>7:30</w:t>
      </w:r>
      <w:r w:rsidRPr="00D00A1D">
        <w:rPr>
          <w:rFonts w:ascii="Century Gothic" w:hAnsi="Century Gothic"/>
          <w:sz w:val="20"/>
          <w:szCs w:val="20"/>
        </w:rPr>
        <w:t xml:space="preserve"> a.m. and </w:t>
      </w:r>
      <w:r>
        <w:rPr>
          <w:rFonts w:ascii="Century Gothic" w:hAnsi="Century Gothic"/>
          <w:sz w:val="20"/>
          <w:szCs w:val="20"/>
        </w:rPr>
        <w:t>5:30</w:t>
      </w:r>
      <w:r w:rsidRPr="00D00A1D">
        <w:rPr>
          <w:rFonts w:ascii="Century Gothic" w:hAnsi="Century Gothic"/>
          <w:sz w:val="20"/>
          <w:szCs w:val="20"/>
        </w:rPr>
        <w:t xml:space="preserve"> p.m. In addition, employees in all positions must be able to perform the essential functions below: </w:t>
      </w:r>
    </w:p>
    <w:p w14:paraId="25D6EEF9" w14:textId="77777777" w:rsidR="00D00A1D" w:rsidRDefault="00D00A1D" w:rsidP="00D00A1D">
      <w:pPr>
        <w:tabs>
          <w:tab w:val="left" w:pos="90"/>
        </w:tabs>
        <w:ind w:right="180"/>
        <w:rPr>
          <w:rFonts w:ascii="Century Gothic" w:hAnsi="Century Gothic"/>
          <w:sz w:val="20"/>
          <w:szCs w:val="20"/>
        </w:rPr>
      </w:pPr>
    </w:p>
    <w:p w14:paraId="5182D89F" w14:textId="77777777" w:rsid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t xml:space="preserve">ESSENTIAL FUNCTIONS </w:t>
      </w:r>
    </w:p>
    <w:p w14:paraId="2E186B6C" w14:textId="77777777" w:rsid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sym w:font="Symbol" w:char="F0B7"/>
      </w:r>
      <w:r w:rsidRPr="00D00A1D">
        <w:rPr>
          <w:rFonts w:ascii="Century Gothic" w:hAnsi="Century Gothic"/>
          <w:sz w:val="20"/>
          <w:szCs w:val="20"/>
        </w:rPr>
        <w:t xml:space="preserve"> Able to observe, see, </w:t>
      </w:r>
      <w:proofErr w:type="gramStart"/>
      <w:r w:rsidRPr="00D00A1D">
        <w:rPr>
          <w:rFonts w:ascii="Century Gothic" w:hAnsi="Century Gothic"/>
          <w:sz w:val="20"/>
          <w:szCs w:val="20"/>
        </w:rPr>
        <w:t>hear</w:t>
      </w:r>
      <w:proofErr w:type="gramEnd"/>
      <w:r w:rsidRPr="00D00A1D">
        <w:rPr>
          <w:rFonts w:ascii="Century Gothic" w:hAnsi="Century Gothic"/>
          <w:sz w:val="20"/>
          <w:szCs w:val="20"/>
        </w:rPr>
        <w:t xml:space="preserve"> and respond to children’s needs, emergencies and conflicts that might occur in a classroom, on the playground, in bathrooms and common areas. </w:t>
      </w:r>
    </w:p>
    <w:p w14:paraId="51BDEB55" w14:textId="77777777" w:rsid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sym w:font="Symbol" w:char="F0B7"/>
      </w:r>
      <w:r w:rsidRPr="00D00A1D">
        <w:rPr>
          <w:rFonts w:ascii="Century Gothic" w:hAnsi="Century Gothic"/>
          <w:sz w:val="20"/>
          <w:szCs w:val="20"/>
        </w:rPr>
        <w:t xml:space="preserve"> Able to lift 30 pounds from the floor to a waist high table 10-15 times daily. </w:t>
      </w:r>
    </w:p>
    <w:p w14:paraId="7931E710" w14:textId="77777777" w:rsid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sym w:font="Symbol" w:char="F0B7"/>
      </w:r>
      <w:r w:rsidRPr="00D00A1D">
        <w:rPr>
          <w:rFonts w:ascii="Century Gothic" w:hAnsi="Century Gothic"/>
          <w:sz w:val="20"/>
          <w:szCs w:val="20"/>
        </w:rPr>
        <w:t xml:space="preserve"> Able to reach a child 20-30 feet away within 30 seconds without danger to the staff person’s health. </w:t>
      </w:r>
    </w:p>
    <w:p w14:paraId="1320C594" w14:textId="77777777" w:rsid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sym w:font="Symbol" w:char="F0B7"/>
      </w:r>
      <w:r w:rsidRPr="00D00A1D">
        <w:rPr>
          <w:rFonts w:ascii="Century Gothic" w:hAnsi="Century Gothic"/>
          <w:sz w:val="20"/>
          <w:szCs w:val="20"/>
        </w:rPr>
        <w:t xml:space="preserve"> Able to crouch to a child’s height, maintain eye-contact at the child’s level, sit on the floor, and stand tall enough to reach children on the highest piece of equipment. </w:t>
      </w:r>
    </w:p>
    <w:p w14:paraId="4D04F4AD" w14:textId="77777777" w:rsid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sym w:font="Symbol" w:char="F0B7"/>
      </w:r>
      <w:r w:rsidRPr="00D00A1D">
        <w:rPr>
          <w:rFonts w:ascii="Century Gothic" w:hAnsi="Century Gothic"/>
          <w:sz w:val="20"/>
          <w:szCs w:val="20"/>
        </w:rPr>
        <w:t xml:space="preserve"> Able to determine cognitive, </w:t>
      </w:r>
      <w:r w:rsidRPr="00D00A1D">
        <w:rPr>
          <w:rFonts w:ascii="Century Gothic" w:hAnsi="Century Gothic"/>
          <w:sz w:val="20"/>
          <w:szCs w:val="20"/>
        </w:rPr>
        <w:t>social,</w:t>
      </w:r>
      <w:r w:rsidRPr="00D00A1D">
        <w:rPr>
          <w:rFonts w:ascii="Century Gothic" w:hAnsi="Century Gothic"/>
          <w:sz w:val="20"/>
          <w:szCs w:val="20"/>
        </w:rPr>
        <w:t xml:space="preserve"> and physical needs of children and to communicate both in writing and verbally to communicate with parents. </w:t>
      </w:r>
    </w:p>
    <w:p w14:paraId="65A8DF1E" w14:textId="77777777" w:rsid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sym w:font="Symbol" w:char="F0B7"/>
      </w:r>
      <w:r w:rsidRPr="00D00A1D">
        <w:rPr>
          <w:rFonts w:ascii="Century Gothic" w:hAnsi="Century Gothic"/>
          <w:sz w:val="20"/>
          <w:szCs w:val="20"/>
        </w:rPr>
        <w:t xml:space="preserve"> Able to handle the stress, tension and exasperation that contact with many children and parents brings every day. </w:t>
      </w:r>
    </w:p>
    <w:p w14:paraId="570D3555" w14:textId="1A8470CB" w:rsid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sym w:font="Symbol" w:char="F0B7"/>
      </w:r>
      <w:r w:rsidRPr="00D00A1D">
        <w:rPr>
          <w:rFonts w:ascii="Century Gothic" w:hAnsi="Century Gothic"/>
          <w:sz w:val="20"/>
          <w:szCs w:val="20"/>
        </w:rPr>
        <w:t xml:space="preserve"> Able to embrace </w:t>
      </w:r>
      <w:proofErr w:type="gramStart"/>
      <w:r w:rsidRPr="00D00A1D">
        <w:rPr>
          <w:rFonts w:ascii="Century Gothic" w:hAnsi="Century Gothic"/>
          <w:sz w:val="20"/>
          <w:szCs w:val="20"/>
        </w:rPr>
        <w:t>team work</w:t>
      </w:r>
      <w:proofErr w:type="gramEnd"/>
      <w:r w:rsidRPr="00D00A1D">
        <w:rPr>
          <w:rFonts w:ascii="Century Gothic" w:hAnsi="Century Gothic"/>
          <w:sz w:val="20"/>
          <w:szCs w:val="20"/>
        </w:rPr>
        <w:t xml:space="preserve"> and strive for excellence.</w:t>
      </w:r>
    </w:p>
    <w:p w14:paraId="012EA57E" w14:textId="77777777" w:rsid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t xml:space="preserve">Able to be respectful and supportive of families at all levels. </w:t>
      </w:r>
    </w:p>
    <w:p w14:paraId="1CD0A5ED" w14:textId="77777777" w:rsid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sym w:font="Symbol" w:char="F0B7"/>
      </w:r>
      <w:r w:rsidRPr="00D00A1D">
        <w:rPr>
          <w:rFonts w:ascii="Century Gothic" w:hAnsi="Century Gothic"/>
          <w:sz w:val="20"/>
          <w:szCs w:val="20"/>
        </w:rPr>
        <w:t xml:space="preserve"> Able to communicate openly and productively. </w:t>
      </w:r>
    </w:p>
    <w:p w14:paraId="6CC32F69" w14:textId="77777777" w:rsid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sym w:font="Symbol" w:char="F0B7"/>
      </w:r>
      <w:r w:rsidRPr="00D00A1D">
        <w:rPr>
          <w:rFonts w:ascii="Century Gothic" w:hAnsi="Century Gothic"/>
          <w:sz w:val="20"/>
          <w:szCs w:val="20"/>
        </w:rPr>
        <w:t xml:space="preserve"> Able to represent the program in a professional manner both within the facility and in the community. </w:t>
      </w:r>
    </w:p>
    <w:p w14:paraId="46E42C69" w14:textId="77777777" w:rsid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sym w:font="Symbol" w:char="F0B7"/>
      </w:r>
      <w:r w:rsidRPr="00D00A1D">
        <w:rPr>
          <w:rFonts w:ascii="Century Gothic" w:hAnsi="Century Gothic"/>
          <w:sz w:val="20"/>
          <w:szCs w:val="20"/>
        </w:rPr>
        <w:t xml:space="preserve"> Able to abide by state licensing requirements. </w:t>
      </w:r>
    </w:p>
    <w:p w14:paraId="21D43F10" w14:textId="77777777" w:rsid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sym w:font="Symbol" w:char="F0B7"/>
      </w:r>
      <w:r w:rsidRPr="00D00A1D">
        <w:rPr>
          <w:rFonts w:ascii="Century Gothic" w:hAnsi="Century Gothic"/>
          <w:sz w:val="20"/>
          <w:szCs w:val="20"/>
        </w:rPr>
        <w:t xml:space="preserve"> Able to abide by Texas Rising Star Standards. </w:t>
      </w:r>
    </w:p>
    <w:p w14:paraId="65E7EEFD" w14:textId="3A888146" w:rsidR="00D00A1D" w:rsidRPr="00D00A1D" w:rsidRDefault="00D00A1D" w:rsidP="00D00A1D">
      <w:pPr>
        <w:tabs>
          <w:tab w:val="left" w:pos="90"/>
        </w:tabs>
        <w:ind w:right="180"/>
        <w:rPr>
          <w:rFonts w:ascii="Century Gothic" w:hAnsi="Century Gothic"/>
          <w:sz w:val="20"/>
          <w:szCs w:val="20"/>
        </w:rPr>
      </w:pPr>
      <w:r w:rsidRPr="00D00A1D">
        <w:rPr>
          <w:rFonts w:ascii="Century Gothic" w:hAnsi="Century Gothic"/>
          <w:sz w:val="20"/>
          <w:szCs w:val="20"/>
        </w:rPr>
        <w:sym w:font="Symbol" w:char="F0B7"/>
      </w:r>
      <w:r w:rsidRPr="00D00A1D">
        <w:rPr>
          <w:rFonts w:ascii="Century Gothic" w:hAnsi="Century Gothic"/>
          <w:sz w:val="20"/>
          <w:szCs w:val="20"/>
        </w:rPr>
        <w:t xml:space="preserve"> Able to abide by NAEYC Code of Ethics and Statement of Commitment. See the individual job descriptions for additional requirements and expectations of each position</w:t>
      </w:r>
    </w:p>
    <w:p w14:paraId="551B7645" w14:textId="6683FA1D" w:rsidR="00D00A1D" w:rsidRDefault="00D00A1D" w:rsidP="0067117C">
      <w:pPr>
        <w:tabs>
          <w:tab w:val="left" w:pos="90"/>
        </w:tabs>
        <w:ind w:left="180" w:right="180" w:firstLine="180"/>
        <w:rPr>
          <w:rFonts w:ascii="Century Gothic" w:hAnsi="Century Gothic"/>
          <w:sz w:val="20"/>
          <w:szCs w:val="20"/>
        </w:rPr>
      </w:pPr>
    </w:p>
    <w:p w14:paraId="47564DE9" w14:textId="77777777" w:rsidR="00D00A1D" w:rsidRDefault="00D00A1D" w:rsidP="0067117C">
      <w:pPr>
        <w:tabs>
          <w:tab w:val="left" w:pos="90"/>
        </w:tabs>
        <w:ind w:left="180" w:right="180" w:firstLine="180"/>
        <w:rPr>
          <w:rFonts w:ascii="Century Gothic" w:hAnsi="Century Gothic"/>
          <w:sz w:val="20"/>
          <w:szCs w:val="20"/>
        </w:rPr>
      </w:pPr>
      <w:r w:rsidRPr="00D00A1D">
        <w:rPr>
          <w:rFonts w:ascii="Century Gothic" w:hAnsi="Century Gothic"/>
          <w:sz w:val="20"/>
          <w:szCs w:val="20"/>
        </w:rPr>
        <w:t xml:space="preserve">EMPLOYMENT POLICIES AND PROCEDURES </w:t>
      </w:r>
    </w:p>
    <w:p w14:paraId="418E744D" w14:textId="77777777" w:rsidR="00D00A1D" w:rsidRDefault="00D00A1D" w:rsidP="0067117C">
      <w:pPr>
        <w:tabs>
          <w:tab w:val="left" w:pos="90"/>
        </w:tabs>
        <w:ind w:left="180" w:right="180" w:firstLine="180"/>
        <w:rPr>
          <w:rFonts w:ascii="Century Gothic" w:hAnsi="Century Gothic"/>
          <w:sz w:val="20"/>
          <w:szCs w:val="20"/>
        </w:rPr>
      </w:pPr>
    </w:p>
    <w:p w14:paraId="30B50470" w14:textId="77777777" w:rsidR="00D00A1D" w:rsidRDefault="00D00A1D" w:rsidP="0067117C">
      <w:pPr>
        <w:tabs>
          <w:tab w:val="left" w:pos="90"/>
        </w:tabs>
        <w:ind w:left="180" w:right="180" w:firstLine="180"/>
        <w:rPr>
          <w:rFonts w:ascii="Century Gothic" w:hAnsi="Century Gothic"/>
          <w:sz w:val="20"/>
          <w:szCs w:val="20"/>
        </w:rPr>
      </w:pPr>
      <w:r w:rsidRPr="00D00A1D">
        <w:rPr>
          <w:rFonts w:ascii="Century Gothic" w:hAnsi="Century Gothic"/>
          <w:sz w:val="20"/>
          <w:szCs w:val="20"/>
        </w:rPr>
        <w:t xml:space="preserve">Employees are selected </w:t>
      </w:r>
      <w:r w:rsidRPr="00D00A1D">
        <w:rPr>
          <w:rFonts w:ascii="Century Gothic" w:hAnsi="Century Gothic"/>
          <w:sz w:val="20"/>
          <w:szCs w:val="20"/>
        </w:rPr>
        <w:t>based on</w:t>
      </w:r>
      <w:r w:rsidRPr="00D00A1D">
        <w:rPr>
          <w:rFonts w:ascii="Century Gothic" w:hAnsi="Century Gothic"/>
          <w:sz w:val="20"/>
          <w:szCs w:val="20"/>
        </w:rPr>
        <w:t xml:space="preserve"> their qualifications to fulfill established </w:t>
      </w:r>
      <w:r w:rsidRPr="00D00A1D">
        <w:rPr>
          <w:rFonts w:ascii="Century Gothic" w:hAnsi="Century Gothic"/>
          <w:sz w:val="20"/>
          <w:szCs w:val="20"/>
        </w:rPr>
        <w:t>specifications</w:t>
      </w:r>
      <w:r w:rsidRPr="00D00A1D">
        <w:rPr>
          <w:rFonts w:ascii="Century Gothic" w:hAnsi="Century Gothic"/>
          <w:sz w:val="20"/>
          <w:szCs w:val="20"/>
        </w:rPr>
        <w:t xml:space="preserve"> for the job. General criteria include education, experience, mental capacity, physical ability, and willingness to work in the specific environment, and ability to perform the essential functions delineated in the “Job Descriptions” section of this handbook. Statement of Policy Our program strives for each employee to be treated with respect and in a fair and just manner. In keeping with this policy, all persons will be considered for employment, </w:t>
      </w:r>
      <w:r w:rsidRPr="00D00A1D">
        <w:rPr>
          <w:rFonts w:ascii="Century Gothic" w:hAnsi="Century Gothic"/>
          <w:sz w:val="20"/>
          <w:szCs w:val="20"/>
        </w:rPr>
        <w:t>promotion,</w:t>
      </w:r>
      <w:r w:rsidRPr="00D00A1D">
        <w:rPr>
          <w:rFonts w:ascii="Century Gothic" w:hAnsi="Century Gothic"/>
          <w:sz w:val="20"/>
          <w:szCs w:val="20"/>
        </w:rPr>
        <w:t xml:space="preserve"> or training </w:t>
      </w:r>
      <w:r w:rsidRPr="00D00A1D">
        <w:rPr>
          <w:rFonts w:ascii="Century Gothic" w:hAnsi="Century Gothic"/>
          <w:sz w:val="20"/>
          <w:szCs w:val="20"/>
        </w:rPr>
        <w:t>based on</w:t>
      </w:r>
      <w:r w:rsidRPr="00D00A1D">
        <w:rPr>
          <w:rFonts w:ascii="Century Gothic" w:hAnsi="Century Gothic"/>
          <w:sz w:val="20"/>
          <w:szCs w:val="20"/>
        </w:rPr>
        <w:t xml:space="preserve"> qualifications without regard to race, age, handicapping condition, color, creed, sex, or national origin. </w:t>
      </w:r>
    </w:p>
    <w:p w14:paraId="37363F8A" w14:textId="77777777" w:rsidR="00D00A1D" w:rsidRDefault="00D00A1D" w:rsidP="0067117C">
      <w:pPr>
        <w:tabs>
          <w:tab w:val="left" w:pos="90"/>
        </w:tabs>
        <w:ind w:left="180" w:right="180" w:firstLine="180"/>
        <w:rPr>
          <w:rFonts w:ascii="Century Gothic" w:hAnsi="Century Gothic"/>
          <w:sz w:val="20"/>
          <w:szCs w:val="20"/>
        </w:rPr>
      </w:pPr>
    </w:p>
    <w:p w14:paraId="5365B397" w14:textId="77777777" w:rsidR="00D00A1D" w:rsidRDefault="00D00A1D" w:rsidP="0067117C">
      <w:pPr>
        <w:tabs>
          <w:tab w:val="left" w:pos="90"/>
        </w:tabs>
        <w:ind w:left="180" w:right="180" w:firstLine="180"/>
        <w:rPr>
          <w:rFonts w:ascii="Century Gothic" w:hAnsi="Century Gothic"/>
          <w:sz w:val="20"/>
          <w:szCs w:val="20"/>
        </w:rPr>
      </w:pPr>
      <w:r w:rsidRPr="00D00A1D">
        <w:rPr>
          <w:rFonts w:ascii="Century Gothic" w:hAnsi="Century Gothic"/>
          <w:sz w:val="20"/>
          <w:szCs w:val="20"/>
        </w:rPr>
        <w:t>EQUAL EMPLOYMENT OPPORTUNITY</w:t>
      </w:r>
    </w:p>
    <w:p w14:paraId="5A85E00C" w14:textId="77777777" w:rsidR="00D00A1D" w:rsidRDefault="00D00A1D" w:rsidP="0067117C">
      <w:pPr>
        <w:tabs>
          <w:tab w:val="left" w:pos="90"/>
        </w:tabs>
        <w:ind w:left="180" w:right="180" w:firstLine="180"/>
        <w:rPr>
          <w:rFonts w:ascii="Century Gothic" w:hAnsi="Century Gothic"/>
          <w:sz w:val="20"/>
          <w:szCs w:val="20"/>
        </w:rPr>
      </w:pPr>
    </w:p>
    <w:p w14:paraId="6EC48A96" w14:textId="77777777" w:rsidR="00D00A1D" w:rsidRDefault="00D00A1D" w:rsidP="0067117C">
      <w:pPr>
        <w:tabs>
          <w:tab w:val="left" w:pos="90"/>
        </w:tabs>
        <w:ind w:left="180" w:right="180" w:firstLine="180"/>
        <w:rPr>
          <w:rFonts w:ascii="Century Gothic" w:hAnsi="Century Gothic"/>
          <w:sz w:val="20"/>
          <w:szCs w:val="20"/>
        </w:rPr>
      </w:pPr>
      <w:r w:rsidRPr="00D00A1D">
        <w:rPr>
          <w:rFonts w:ascii="Century Gothic" w:hAnsi="Century Gothic"/>
          <w:sz w:val="20"/>
          <w:szCs w:val="20"/>
        </w:rPr>
        <w:t>To</w:t>
      </w:r>
      <w:r w:rsidRPr="00D00A1D">
        <w:rPr>
          <w:rFonts w:ascii="Century Gothic" w:hAnsi="Century Gothic"/>
          <w:sz w:val="20"/>
          <w:szCs w:val="20"/>
        </w:rPr>
        <w:t xml:space="preserve"> provide equal employment and advancement opportunities to all individuals, employment decisions will be made based on merit, qualifications, </w:t>
      </w:r>
      <w:r w:rsidRPr="00D00A1D">
        <w:rPr>
          <w:rFonts w:ascii="Century Gothic" w:hAnsi="Century Gothic"/>
          <w:sz w:val="20"/>
          <w:szCs w:val="20"/>
        </w:rPr>
        <w:t>availability,</w:t>
      </w:r>
      <w:r w:rsidRPr="00D00A1D">
        <w:rPr>
          <w:rFonts w:ascii="Century Gothic" w:hAnsi="Century Gothic"/>
          <w:sz w:val="20"/>
          <w:szCs w:val="20"/>
        </w:rPr>
        <w:t xml:space="preserve"> and ability. Our program does not discriminate in employment opportunities or practices </w:t>
      </w:r>
      <w:r w:rsidRPr="00D00A1D">
        <w:rPr>
          <w:rFonts w:ascii="Century Gothic" w:hAnsi="Century Gothic"/>
          <w:sz w:val="20"/>
          <w:szCs w:val="20"/>
        </w:rPr>
        <w:t>based on</w:t>
      </w:r>
      <w:r w:rsidRPr="00D00A1D">
        <w:rPr>
          <w:rFonts w:ascii="Century Gothic" w:hAnsi="Century Gothic"/>
          <w:sz w:val="20"/>
          <w:szCs w:val="20"/>
        </w:rPr>
        <w:t xml:space="preserve"> race, color, religion, gender, national origin, age, physical </w:t>
      </w:r>
      <w:r w:rsidRPr="00D00A1D">
        <w:rPr>
          <w:rFonts w:ascii="Century Gothic" w:hAnsi="Century Gothic"/>
          <w:sz w:val="20"/>
          <w:szCs w:val="20"/>
        </w:rPr>
        <w:t>disability,</w:t>
      </w:r>
      <w:r w:rsidRPr="00D00A1D">
        <w:rPr>
          <w:rFonts w:ascii="Century Gothic" w:hAnsi="Century Gothic"/>
          <w:sz w:val="20"/>
          <w:szCs w:val="20"/>
        </w:rPr>
        <w:t xml:space="preserve"> or any other characteristic protected by law. This policy governs all aspects of employment, including selection, job assignment, compensation, discipline, termination and access to benefits and training. Employees with questions or concerns about any type of discrimination in the </w:t>
      </w:r>
      <w:r w:rsidRPr="00D00A1D">
        <w:rPr>
          <w:rFonts w:ascii="Century Gothic" w:hAnsi="Century Gothic"/>
          <w:sz w:val="20"/>
          <w:szCs w:val="20"/>
        </w:rPr>
        <w:t>workplace</w:t>
      </w:r>
      <w:r w:rsidRPr="00D00A1D">
        <w:rPr>
          <w:rFonts w:ascii="Century Gothic" w:hAnsi="Century Gothic"/>
          <w:sz w:val="20"/>
          <w:szCs w:val="20"/>
        </w:rPr>
        <w:t xml:space="preserve"> are encouraged to bring these issues to the attention of the Director. </w:t>
      </w:r>
    </w:p>
    <w:p w14:paraId="4059ACDE" w14:textId="77777777" w:rsidR="00D00A1D" w:rsidRDefault="00D00A1D" w:rsidP="0067117C">
      <w:pPr>
        <w:tabs>
          <w:tab w:val="left" w:pos="90"/>
        </w:tabs>
        <w:ind w:left="180" w:right="180" w:firstLine="180"/>
        <w:rPr>
          <w:rFonts w:ascii="Century Gothic" w:hAnsi="Century Gothic"/>
          <w:sz w:val="20"/>
          <w:szCs w:val="20"/>
        </w:rPr>
      </w:pPr>
    </w:p>
    <w:p w14:paraId="701F184D" w14:textId="050588B1" w:rsidR="00D00A1D" w:rsidRDefault="00D00A1D" w:rsidP="0067117C">
      <w:pPr>
        <w:tabs>
          <w:tab w:val="left" w:pos="90"/>
        </w:tabs>
        <w:ind w:left="180" w:right="180" w:firstLine="180"/>
        <w:rPr>
          <w:rFonts w:ascii="Century Gothic" w:hAnsi="Century Gothic"/>
          <w:sz w:val="20"/>
          <w:szCs w:val="20"/>
        </w:rPr>
      </w:pPr>
      <w:r w:rsidRPr="00D00A1D">
        <w:rPr>
          <w:rFonts w:ascii="Century Gothic" w:hAnsi="Century Gothic"/>
          <w:sz w:val="20"/>
          <w:szCs w:val="20"/>
        </w:rPr>
        <w:t>Employees can raise concerns and make reports without fear of reprisal. Anyone found to be engaging in any type of unlawful act and/or discrimination will be subject to disciplinary action, up to and including termination of employment.</w:t>
      </w:r>
    </w:p>
    <w:p w14:paraId="7D33E329" w14:textId="4B498DD3" w:rsidR="00D00A1D" w:rsidRDefault="00D00A1D" w:rsidP="0067117C">
      <w:pPr>
        <w:tabs>
          <w:tab w:val="left" w:pos="90"/>
        </w:tabs>
        <w:ind w:left="180" w:right="180" w:firstLine="180"/>
        <w:rPr>
          <w:rFonts w:ascii="Century Gothic" w:hAnsi="Century Gothic"/>
          <w:sz w:val="20"/>
          <w:szCs w:val="20"/>
        </w:rPr>
      </w:pPr>
    </w:p>
    <w:p w14:paraId="5FD2B4F0" w14:textId="31743A7F" w:rsidR="00D00A1D" w:rsidRDefault="00D00A1D" w:rsidP="0067117C">
      <w:pPr>
        <w:tabs>
          <w:tab w:val="left" w:pos="90"/>
        </w:tabs>
        <w:ind w:left="180" w:right="180" w:firstLine="180"/>
        <w:rPr>
          <w:rFonts w:ascii="Century Gothic" w:hAnsi="Century Gothic"/>
          <w:sz w:val="20"/>
          <w:szCs w:val="20"/>
        </w:rPr>
      </w:pPr>
    </w:p>
    <w:p w14:paraId="285C38BB" w14:textId="77777777" w:rsidR="00D00A1D" w:rsidRPr="00D00A1D" w:rsidRDefault="00D00A1D" w:rsidP="0067117C">
      <w:pPr>
        <w:tabs>
          <w:tab w:val="left" w:pos="90"/>
        </w:tabs>
        <w:ind w:left="180" w:right="180" w:firstLine="180"/>
        <w:rPr>
          <w:rFonts w:ascii="Century Gothic" w:hAnsi="Century Gothic"/>
          <w:sz w:val="20"/>
          <w:szCs w:val="20"/>
        </w:rPr>
      </w:pPr>
      <w:r w:rsidRPr="00D00A1D">
        <w:rPr>
          <w:rFonts w:ascii="Century Gothic" w:hAnsi="Century Gothic"/>
          <w:sz w:val="20"/>
          <w:szCs w:val="20"/>
        </w:rPr>
        <w:lastRenderedPageBreak/>
        <w:t xml:space="preserve">State Licensing Rules and Regulations </w:t>
      </w:r>
    </w:p>
    <w:p w14:paraId="13D2A729" w14:textId="77777777" w:rsidR="00D00A1D" w:rsidRPr="00D00A1D" w:rsidRDefault="00D00A1D" w:rsidP="0067117C">
      <w:pPr>
        <w:tabs>
          <w:tab w:val="left" w:pos="90"/>
        </w:tabs>
        <w:ind w:left="180" w:right="180" w:firstLine="180"/>
        <w:rPr>
          <w:rFonts w:ascii="Century Gothic" w:hAnsi="Century Gothic"/>
          <w:sz w:val="20"/>
          <w:szCs w:val="20"/>
        </w:rPr>
      </w:pPr>
    </w:p>
    <w:p w14:paraId="60B93927" w14:textId="58498755" w:rsidR="00D00A1D" w:rsidRDefault="00D00A1D" w:rsidP="0067117C">
      <w:pPr>
        <w:tabs>
          <w:tab w:val="left" w:pos="90"/>
        </w:tabs>
        <w:ind w:left="180" w:right="180" w:firstLine="180"/>
        <w:rPr>
          <w:rFonts w:ascii="Century Gothic" w:hAnsi="Century Gothic"/>
          <w:sz w:val="20"/>
          <w:szCs w:val="20"/>
        </w:rPr>
      </w:pPr>
      <w:r w:rsidRPr="00D00A1D">
        <w:rPr>
          <w:rFonts w:ascii="Century Gothic" w:hAnsi="Century Gothic"/>
          <w:sz w:val="20"/>
          <w:szCs w:val="20"/>
        </w:rPr>
        <w:t xml:space="preserve">ALL staff must be knowledgeable in the State Childcare Licensing Rules for Child Care Centers. Failure to adhere to these policies may result in disciplinary action, up to and including termination. All staff are required to be at least 18 years of age, have a high school diploma or its equivalent, hold a degree or be pursuing a degree in Early Childhood Development. Each staff member must have current training in CPR for Infants and children, as well as First Aid with rescue breathing and choking. Each staff member in our facility must execute and submit a completed State background check as deemed by childcare regulations. If you have resided outside of the state prior to employment, documentation of a national search must be completed. State ratios are important indicators of quality. The center is required to </w:t>
      </w:r>
      <w:r w:rsidRPr="00D00A1D">
        <w:rPr>
          <w:rFonts w:ascii="Century Gothic" w:hAnsi="Century Gothic"/>
          <w:sz w:val="20"/>
          <w:szCs w:val="20"/>
        </w:rPr>
        <w:t>always maintain state ratios</w:t>
      </w:r>
      <w:r w:rsidRPr="00D00A1D">
        <w:rPr>
          <w:rFonts w:ascii="Century Gothic" w:hAnsi="Century Gothic"/>
          <w:sz w:val="20"/>
          <w:szCs w:val="20"/>
        </w:rPr>
        <w:t xml:space="preserve">. All staff are required to ensure that they </w:t>
      </w:r>
      <w:r w:rsidRPr="00D00A1D">
        <w:rPr>
          <w:rFonts w:ascii="Century Gothic" w:hAnsi="Century Gothic"/>
          <w:sz w:val="20"/>
          <w:szCs w:val="20"/>
        </w:rPr>
        <w:t>always adhere to the state ratios</w:t>
      </w:r>
      <w:r w:rsidRPr="00D00A1D">
        <w:rPr>
          <w:rFonts w:ascii="Century Gothic" w:hAnsi="Century Gothic"/>
          <w:sz w:val="20"/>
          <w:szCs w:val="20"/>
        </w:rPr>
        <w:t>. Make sure that you receive additional help when the number of children exceeds the ratio limit</w:t>
      </w:r>
      <w:r>
        <w:rPr>
          <w:rFonts w:ascii="Century Gothic" w:hAnsi="Century Gothic"/>
          <w:sz w:val="20"/>
          <w:szCs w:val="20"/>
        </w:rPr>
        <w:t xml:space="preserve"> and make sure to coordinate when you are under ratio. With that said, leave if there are few students at the center. Your Supervisor, Director or manager can tell you. </w:t>
      </w:r>
    </w:p>
    <w:p w14:paraId="70E01136" w14:textId="77777777" w:rsidR="00D00A1D" w:rsidRDefault="00D00A1D" w:rsidP="0067117C">
      <w:pPr>
        <w:tabs>
          <w:tab w:val="left" w:pos="90"/>
        </w:tabs>
        <w:ind w:left="180" w:right="180" w:firstLine="180"/>
        <w:rPr>
          <w:rFonts w:ascii="Century Gothic" w:hAnsi="Century Gothic"/>
          <w:sz w:val="20"/>
          <w:szCs w:val="20"/>
        </w:rPr>
      </w:pPr>
    </w:p>
    <w:p w14:paraId="52F4F5C6" w14:textId="17D9A95D" w:rsidR="00D00A1D" w:rsidRDefault="00D00A1D" w:rsidP="0067117C">
      <w:pPr>
        <w:tabs>
          <w:tab w:val="left" w:pos="90"/>
        </w:tabs>
        <w:ind w:left="180" w:right="180" w:firstLine="180"/>
        <w:rPr>
          <w:rFonts w:ascii="Century Gothic" w:hAnsi="Century Gothic"/>
          <w:sz w:val="20"/>
          <w:szCs w:val="20"/>
        </w:rPr>
      </w:pPr>
      <w:r w:rsidRPr="00D00A1D">
        <w:rPr>
          <w:rFonts w:ascii="Century Gothic" w:hAnsi="Century Gothic"/>
          <w:sz w:val="20"/>
          <w:szCs w:val="20"/>
        </w:rPr>
        <w:t>Adherence is a dual responsibility between teachers and management. Staff must never leave their group out of ratio ensuring there is always emergency assistance available. Staff are to notify the front desk for assistance when they need to leave the group and the total number of children in attendance exceeds the state ratio</w:t>
      </w:r>
    </w:p>
    <w:p w14:paraId="14431454" w14:textId="6C6F8F30" w:rsidR="00D00A1D" w:rsidRDefault="00D00A1D" w:rsidP="0067117C">
      <w:pPr>
        <w:tabs>
          <w:tab w:val="left" w:pos="90"/>
        </w:tabs>
        <w:ind w:left="180" w:right="180" w:firstLine="180"/>
        <w:rPr>
          <w:rFonts w:ascii="Century Gothic" w:hAnsi="Century Gothic"/>
          <w:sz w:val="20"/>
          <w:szCs w:val="20"/>
        </w:rPr>
      </w:pPr>
    </w:p>
    <w:p w14:paraId="0ED518E1" w14:textId="1AAF89D4" w:rsidR="00D00A1D" w:rsidRDefault="00D00A1D" w:rsidP="0067117C">
      <w:pPr>
        <w:tabs>
          <w:tab w:val="left" w:pos="90"/>
        </w:tabs>
        <w:ind w:left="180" w:right="180" w:firstLine="180"/>
        <w:rPr>
          <w:rFonts w:ascii="Century Gothic" w:hAnsi="Century Gothic"/>
          <w:sz w:val="20"/>
          <w:szCs w:val="20"/>
        </w:rPr>
      </w:pPr>
      <w:r>
        <w:rPr>
          <w:rFonts w:ascii="Century Gothic" w:hAnsi="Century Gothic"/>
          <w:sz w:val="20"/>
          <w:szCs w:val="20"/>
        </w:rPr>
        <w:t>RATIO</w:t>
      </w:r>
    </w:p>
    <w:p w14:paraId="5B473E3D" w14:textId="572B9B27" w:rsidR="00D00A1D" w:rsidRDefault="00D00A1D" w:rsidP="0067117C">
      <w:pPr>
        <w:tabs>
          <w:tab w:val="left" w:pos="90"/>
        </w:tabs>
        <w:ind w:left="180" w:right="180" w:firstLine="180"/>
        <w:rPr>
          <w:rFonts w:ascii="Century Gothic" w:hAnsi="Century Gothic"/>
          <w:sz w:val="20"/>
          <w:szCs w:val="20"/>
        </w:rPr>
      </w:pPr>
    </w:p>
    <w:p w14:paraId="3EEBFDB6" w14:textId="609CE624" w:rsidR="00D00A1D" w:rsidRDefault="00D00A1D" w:rsidP="0067117C">
      <w:pPr>
        <w:tabs>
          <w:tab w:val="left" w:pos="90"/>
        </w:tabs>
        <w:ind w:left="180" w:right="180" w:firstLine="180"/>
        <w:rPr>
          <w:rFonts w:ascii="Century Gothic" w:hAnsi="Century Gothic"/>
          <w:sz w:val="20"/>
          <w:szCs w:val="20"/>
        </w:rPr>
      </w:pPr>
      <w:r>
        <w:rPr>
          <w:rFonts w:ascii="Century Gothic" w:hAnsi="Century Gothic"/>
          <w:sz w:val="20"/>
          <w:szCs w:val="20"/>
        </w:rPr>
        <w:t>13 kids in the whole center 1 teacher can be present</w:t>
      </w:r>
    </w:p>
    <w:p w14:paraId="7E35E33E" w14:textId="745BBE80" w:rsidR="000D1BD5" w:rsidRDefault="000D1BD5" w:rsidP="0067117C">
      <w:pPr>
        <w:tabs>
          <w:tab w:val="left" w:pos="90"/>
        </w:tabs>
        <w:ind w:left="180" w:right="180" w:firstLine="180"/>
        <w:rPr>
          <w:rFonts w:ascii="Century Gothic" w:hAnsi="Century Gothic"/>
          <w:sz w:val="20"/>
          <w:szCs w:val="20"/>
        </w:rPr>
      </w:pPr>
    </w:p>
    <w:p w14:paraId="7EA833CD" w14:textId="24FC7EB2" w:rsidR="000D1BD5" w:rsidRDefault="000D1BD5" w:rsidP="0067117C">
      <w:pPr>
        <w:tabs>
          <w:tab w:val="left" w:pos="90"/>
        </w:tabs>
        <w:ind w:left="180" w:right="180" w:firstLine="180"/>
        <w:rPr>
          <w:rFonts w:ascii="Century Gothic" w:hAnsi="Century Gothic"/>
          <w:sz w:val="20"/>
          <w:szCs w:val="20"/>
        </w:rPr>
      </w:pPr>
      <w:r>
        <w:rPr>
          <w:noProof/>
        </w:rPr>
        <w:drawing>
          <wp:inline distT="0" distB="0" distL="0" distR="0" wp14:anchorId="56584ADD" wp14:editId="2B30D3E8">
            <wp:extent cx="5842000" cy="2713837"/>
            <wp:effectExtent l="0" t="0" r="6350" b="0"/>
            <wp:docPr id="2" name="Imagen 2"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con confianza media"/>
                    <pic:cNvPicPr/>
                  </pic:nvPicPr>
                  <pic:blipFill rotWithShape="1">
                    <a:blip r:embed="rId6"/>
                    <a:srcRect l="19658" t="32668" r="20086" b="17569"/>
                    <a:stretch/>
                  </pic:blipFill>
                  <pic:spPr bwMode="auto">
                    <a:xfrm>
                      <a:off x="0" y="0"/>
                      <a:ext cx="5867611" cy="2725734"/>
                    </a:xfrm>
                    <a:prstGeom prst="rect">
                      <a:avLst/>
                    </a:prstGeom>
                    <a:ln>
                      <a:noFill/>
                    </a:ln>
                    <a:extLst>
                      <a:ext uri="{53640926-AAD7-44D8-BBD7-CCE9431645EC}">
                        <a14:shadowObscured xmlns:a14="http://schemas.microsoft.com/office/drawing/2010/main"/>
                      </a:ext>
                    </a:extLst>
                  </pic:spPr>
                </pic:pic>
              </a:graphicData>
            </a:graphic>
          </wp:inline>
        </w:drawing>
      </w:r>
    </w:p>
    <w:p w14:paraId="05952E76" w14:textId="47AE500C" w:rsidR="000D1BD5" w:rsidRDefault="000D1BD5" w:rsidP="0067117C">
      <w:pPr>
        <w:tabs>
          <w:tab w:val="left" w:pos="90"/>
        </w:tabs>
        <w:ind w:left="180" w:right="180" w:firstLine="180"/>
        <w:rPr>
          <w:rFonts w:ascii="Century Gothic" w:hAnsi="Century Gothic"/>
          <w:sz w:val="20"/>
          <w:szCs w:val="20"/>
        </w:rPr>
      </w:pPr>
    </w:p>
    <w:p w14:paraId="0541B6F4" w14:textId="08DB51FA" w:rsidR="000D1BD5" w:rsidRDefault="000D1BD5" w:rsidP="0067117C">
      <w:pPr>
        <w:tabs>
          <w:tab w:val="left" w:pos="90"/>
        </w:tabs>
        <w:ind w:left="180" w:right="180" w:firstLine="180"/>
        <w:rPr>
          <w:rFonts w:ascii="Century Gothic" w:hAnsi="Century Gothic"/>
          <w:sz w:val="20"/>
          <w:szCs w:val="20"/>
        </w:rPr>
      </w:pPr>
      <w:r>
        <w:rPr>
          <w:noProof/>
        </w:rPr>
        <w:lastRenderedPageBreak/>
        <w:drawing>
          <wp:inline distT="0" distB="0" distL="0" distR="0" wp14:anchorId="58392BB9" wp14:editId="2AC2331A">
            <wp:extent cx="5759450" cy="3480091"/>
            <wp:effectExtent l="0" t="0" r="0" b="635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rotWithShape="1">
                    <a:blip r:embed="rId7"/>
                    <a:srcRect l="19509" t="16679" r="20150" b="18503"/>
                    <a:stretch/>
                  </pic:blipFill>
                  <pic:spPr bwMode="auto">
                    <a:xfrm>
                      <a:off x="0" y="0"/>
                      <a:ext cx="5774154" cy="3488976"/>
                    </a:xfrm>
                    <a:prstGeom prst="rect">
                      <a:avLst/>
                    </a:prstGeom>
                    <a:ln>
                      <a:noFill/>
                    </a:ln>
                    <a:extLst>
                      <a:ext uri="{53640926-AAD7-44D8-BBD7-CCE9431645EC}">
                        <a14:shadowObscured xmlns:a14="http://schemas.microsoft.com/office/drawing/2010/main"/>
                      </a:ext>
                    </a:extLst>
                  </pic:spPr>
                </pic:pic>
              </a:graphicData>
            </a:graphic>
          </wp:inline>
        </w:drawing>
      </w:r>
    </w:p>
    <w:p w14:paraId="60E4A47B" w14:textId="71E778AF" w:rsidR="000D1BD5" w:rsidRDefault="000D1BD5" w:rsidP="0067117C">
      <w:pPr>
        <w:tabs>
          <w:tab w:val="left" w:pos="90"/>
        </w:tabs>
        <w:ind w:left="180" w:right="180" w:firstLine="180"/>
        <w:rPr>
          <w:rFonts w:ascii="Century Gothic" w:hAnsi="Century Gothic"/>
          <w:sz w:val="20"/>
          <w:szCs w:val="20"/>
        </w:rPr>
      </w:pPr>
    </w:p>
    <w:p w14:paraId="43D092AA" w14:textId="270F3207" w:rsidR="00D00A1D" w:rsidRDefault="000D1BD5" w:rsidP="0067117C">
      <w:pPr>
        <w:tabs>
          <w:tab w:val="left" w:pos="90"/>
        </w:tabs>
        <w:ind w:left="180" w:right="180" w:firstLine="180"/>
      </w:pPr>
      <w:r>
        <w:rPr>
          <w:noProof/>
        </w:rPr>
        <w:drawing>
          <wp:inline distT="0" distB="0" distL="0" distR="0" wp14:anchorId="0CFEFB08" wp14:editId="0EEF05A7">
            <wp:extent cx="5626100" cy="3381865"/>
            <wp:effectExtent l="0" t="0" r="0" b="9525"/>
            <wp:docPr id="4" name="Imagen 4"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 Word&#10;&#10;Descripción generada automáticamente"/>
                    <pic:cNvPicPr/>
                  </pic:nvPicPr>
                  <pic:blipFill rotWithShape="1">
                    <a:blip r:embed="rId8"/>
                    <a:srcRect l="19018" t="23363" r="22863" b="14529"/>
                    <a:stretch/>
                  </pic:blipFill>
                  <pic:spPr bwMode="auto">
                    <a:xfrm>
                      <a:off x="0" y="0"/>
                      <a:ext cx="5643018" cy="3392034"/>
                    </a:xfrm>
                    <a:prstGeom prst="rect">
                      <a:avLst/>
                    </a:prstGeom>
                    <a:ln>
                      <a:noFill/>
                    </a:ln>
                    <a:extLst>
                      <a:ext uri="{53640926-AAD7-44D8-BBD7-CCE9431645EC}">
                        <a14:shadowObscured xmlns:a14="http://schemas.microsoft.com/office/drawing/2010/main"/>
                      </a:ext>
                    </a:extLst>
                  </pic:spPr>
                </pic:pic>
              </a:graphicData>
            </a:graphic>
          </wp:inline>
        </w:drawing>
      </w:r>
    </w:p>
    <w:p w14:paraId="19DADC00" w14:textId="7CEC0744" w:rsidR="000D1BD5" w:rsidRPr="000D1BD5" w:rsidRDefault="000D1BD5" w:rsidP="000D1BD5">
      <w:pPr>
        <w:pStyle w:val="Prrafodelista"/>
        <w:numPr>
          <w:ilvl w:val="0"/>
          <w:numId w:val="12"/>
        </w:numPr>
        <w:tabs>
          <w:tab w:val="left" w:pos="90"/>
        </w:tabs>
        <w:ind w:right="180"/>
        <w:rPr>
          <w:rFonts w:ascii="Century Gothic" w:hAnsi="Century Gothic"/>
          <w:sz w:val="20"/>
          <w:szCs w:val="20"/>
        </w:rPr>
      </w:pPr>
      <w:r w:rsidRPr="000D1BD5">
        <w:rPr>
          <w:rFonts w:ascii="Century Gothic" w:hAnsi="Century Gothic"/>
          <w:sz w:val="20"/>
          <w:szCs w:val="20"/>
        </w:rPr>
        <w:t xml:space="preserve">We can reduce the number of caregivers during naptime. </w:t>
      </w:r>
    </w:p>
    <w:p w14:paraId="5A7EEFBA" w14:textId="77777777" w:rsidR="000D1BD5" w:rsidRPr="00D00A1D" w:rsidRDefault="000D1BD5" w:rsidP="0067117C">
      <w:pPr>
        <w:tabs>
          <w:tab w:val="left" w:pos="90"/>
        </w:tabs>
        <w:ind w:left="180" w:right="180" w:firstLine="180"/>
        <w:rPr>
          <w:rFonts w:ascii="Century Gothic" w:hAnsi="Century Gothic"/>
          <w:sz w:val="20"/>
          <w:szCs w:val="20"/>
        </w:rPr>
      </w:pPr>
    </w:p>
    <w:p w14:paraId="47AC9716" w14:textId="1189234A" w:rsidR="0067117C" w:rsidRPr="00D00A1D" w:rsidRDefault="0067117C" w:rsidP="0067117C">
      <w:pPr>
        <w:tabs>
          <w:tab w:val="left" w:pos="90"/>
        </w:tabs>
        <w:ind w:left="180" w:right="180" w:firstLine="180"/>
        <w:rPr>
          <w:rFonts w:ascii="Century Gothic" w:hAnsi="Century Gothic"/>
          <w:sz w:val="20"/>
          <w:szCs w:val="20"/>
        </w:rPr>
      </w:pPr>
      <w:r w:rsidRPr="00D00A1D">
        <w:rPr>
          <w:rFonts w:ascii="Century Gothic" w:hAnsi="Century Gothic"/>
          <w:sz w:val="20"/>
          <w:szCs w:val="20"/>
        </w:rPr>
        <w:t>“AT WILL” Employment</w:t>
      </w:r>
    </w:p>
    <w:p w14:paraId="5827FFB2" w14:textId="77777777" w:rsidR="00D00A1D" w:rsidRPr="007B556C" w:rsidRDefault="00D00A1D" w:rsidP="0067117C">
      <w:pPr>
        <w:tabs>
          <w:tab w:val="left" w:pos="90"/>
        </w:tabs>
        <w:ind w:left="180" w:right="180" w:firstLine="180"/>
        <w:rPr>
          <w:rFonts w:ascii="Century Gothic" w:hAnsi="Century Gothic"/>
          <w:sz w:val="20"/>
          <w:szCs w:val="20"/>
        </w:rPr>
      </w:pPr>
    </w:p>
    <w:p w14:paraId="432D1463" w14:textId="77777777" w:rsidR="0067117C" w:rsidRDefault="0067117C" w:rsidP="0067117C">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All employment and compensation with Sunshine Academy </w:t>
      </w:r>
      <w:proofErr w:type="gramStart"/>
      <w:r w:rsidRPr="007B556C">
        <w:rPr>
          <w:rFonts w:ascii="Century Gothic" w:hAnsi="Century Gothic"/>
          <w:sz w:val="20"/>
          <w:szCs w:val="20"/>
        </w:rPr>
        <w:t>is</w:t>
      </w:r>
      <w:proofErr w:type="gramEnd"/>
      <w:r w:rsidRPr="007B556C">
        <w:rPr>
          <w:rFonts w:ascii="Century Gothic" w:hAnsi="Century Gothic"/>
          <w:sz w:val="20"/>
          <w:szCs w:val="20"/>
        </w:rPr>
        <w:t xml:space="preserve"> “AT Will” which means that your employment can be terminated with or without cause, and with</w:t>
      </w:r>
      <w:r>
        <w:rPr>
          <w:rFonts w:ascii="Century Gothic" w:hAnsi="Century Gothic"/>
          <w:sz w:val="20"/>
          <w:szCs w:val="20"/>
        </w:rPr>
        <w:t xml:space="preserve"> or without notice, at </w:t>
      </w:r>
      <w:r>
        <w:rPr>
          <w:rFonts w:ascii="Century Gothic" w:hAnsi="Century Gothic"/>
          <w:sz w:val="20"/>
          <w:szCs w:val="20"/>
        </w:rPr>
        <w:lastRenderedPageBreak/>
        <w:t>any time. A</w:t>
      </w:r>
      <w:r w:rsidRPr="007B556C">
        <w:rPr>
          <w:rFonts w:ascii="Century Gothic" w:hAnsi="Century Gothic"/>
          <w:sz w:val="20"/>
          <w:szCs w:val="20"/>
        </w:rPr>
        <w:t xml:space="preserve">t the option of either Sunshine Academy </w:t>
      </w:r>
      <w:r w:rsidRPr="007F4994">
        <w:rPr>
          <w:rFonts w:ascii="Century Gothic" w:hAnsi="Century Gothic"/>
          <w:sz w:val="20"/>
          <w:szCs w:val="20"/>
        </w:rPr>
        <w:t xml:space="preserve">or at the end of the school year </w:t>
      </w:r>
      <w:r w:rsidRPr="00E4640C">
        <w:rPr>
          <w:rFonts w:ascii="Century Gothic" w:hAnsi="Century Gothic"/>
          <w:sz w:val="20"/>
          <w:szCs w:val="20"/>
        </w:rPr>
        <w:t>by</w:t>
      </w:r>
      <w:r w:rsidRPr="007F4994">
        <w:rPr>
          <w:rFonts w:ascii="Century Gothic" w:hAnsi="Century Gothic"/>
          <w:sz w:val="20"/>
          <w:szCs w:val="20"/>
        </w:rPr>
        <w:t xml:space="preserve"> </w:t>
      </w:r>
      <w:r w:rsidRPr="007B556C">
        <w:rPr>
          <w:rFonts w:ascii="Century Gothic" w:hAnsi="Century Gothic"/>
          <w:sz w:val="20"/>
          <w:szCs w:val="20"/>
        </w:rPr>
        <w:t>yourself, except as otherwise provided</w:t>
      </w:r>
      <w:r>
        <w:rPr>
          <w:rFonts w:ascii="Century Gothic" w:hAnsi="Century Gothic"/>
          <w:sz w:val="20"/>
          <w:szCs w:val="20"/>
        </w:rPr>
        <w:t xml:space="preserve">. </w:t>
      </w:r>
    </w:p>
    <w:p w14:paraId="3373FB4C" w14:textId="77777777" w:rsidR="0067117C" w:rsidRPr="007B556C" w:rsidRDefault="0067117C" w:rsidP="007F4994">
      <w:pPr>
        <w:tabs>
          <w:tab w:val="left" w:pos="90"/>
        </w:tabs>
        <w:ind w:left="180" w:right="180" w:firstLine="180"/>
        <w:rPr>
          <w:rFonts w:ascii="Century Gothic" w:hAnsi="Century Gothic"/>
          <w:sz w:val="20"/>
          <w:szCs w:val="20"/>
        </w:rPr>
      </w:pPr>
    </w:p>
    <w:p w14:paraId="037C6A94" w14:textId="77777777" w:rsidR="007F4994" w:rsidRPr="007B556C" w:rsidRDefault="007F4994" w:rsidP="007F4994">
      <w:pPr>
        <w:tabs>
          <w:tab w:val="left" w:pos="90"/>
        </w:tabs>
        <w:ind w:left="180" w:right="180" w:firstLine="180"/>
        <w:rPr>
          <w:rFonts w:ascii="Century Gothic" w:hAnsi="Century Gothic"/>
          <w:sz w:val="20"/>
          <w:szCs w:val="20"/>
        </w:rPr>
      </w:pPr>
      <w:r w:rsidRPr="00D00A1D">
        <w:rPr>
          <w:rFonts w:ascii="Century Gothic" w:hAnsi="Century Gothic"/>
          <w:sz w:val="20"/>
          <w:szCs w:val="20"/>
        </w:rPr>
        <w:t>American with Disabilities Act (ADA)</w:t>
      </w:r>
    </w:p>
    <w:p w14:paraId="57116CAE" w14:textId="77777777" w:rsidR="007F4994"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The American with Disabilities Act (ADA) requires employers to reasonably accommodate qualified individuals with disabilities. </w:t>
      </w:r>
      <w:r>
        <w:rPr>
          <w:rFonts w:ascii="Century Gothic" w:hAnsi="Century Gothic"/>
          <w:sz w:val="20"/>
          <w:szCs w:val="20"/>
        </w:rPr>
        <w:t xml:space="preserve"> It is the policy of Sunshine Academy </w:t>
      </w:r>
      <w:r w:rsidRPr="007B556C">
        <w:rPr>
          <w:rFonts w:ascii="Century Gothic" w:hAnsi="Century Gothic"/>
          <w:sz w:val="20"/>
          <w:szCs w:val="20"/>
        </w:rPr>
        <w:t>to comply with all federal and state laws concerning the employment of persons with disabilities.</w:t>
      </w:r>
    </w:p>
    <w:p w14:paraId="528342E6" w14:textId="77777777" w:rsidR="007F4994" w:rsidRPr="007B556C" w:rsidRDefault="007F4994" w:rsidP="007F4994">
      <w:pPr>
        <w:tabs>
          <w:tab w:val="left" w:pos="90"/>
        </w:tabs>
        <w:ind w:left="180" w:right="180" w:firstLine="180"/>
        <w:rPr>
          <w:rFonts w:ascii="Century Gothic" w:hAnsi="Century Gothic"/>
          <w:sz w:val="20"/>
          <w:szCs w:val="20"/>
        </w:rPr>
      </w:pPr>
    </w:p>
    <w:p w14:paraId="10AA5CC8"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It is the company’s policy not to discriminate against qualified individuals with disabilities in regard to application procedures, hiring, advancement, discharge, compensation, training or other terms, conditions, and privileges of employment.</w:t>
      </w:r>
    </w:p>
    <w:p w14:paraId="72B6155B" w14:textId="77777777" w:rsidR="007F4994" w:rsidRPr="007B556C" w:rsidRDefault="007F4994" w:rsidP="007F4994">
      <w:pPr>
        <w:tabs>
          <w:tab w:val="left" w:pos="90"/>
        </w:tabs>
        <w:ind w:left="180" w:right="180" w:firstLine="180"/>
        <w:rPr>
          <w:rFonts w:ascii="Century Gothic" w:hAnsi="Century Gothic"/>
          <w:sz w:val="20"/>
          <w:szCs w:val="20"/>
        </w:rPr>
      </w:pPr>
    </w:p>
    <w:p w14:paraId="4E5E46CF"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Sunshine Academy will reasonably accommodate qualified individuals with a temporary or long-term disability so that they can perform the essential functions of a job.</w:t>
      </w:r>
    </w:p>
    <w:p w14:paraId="11CF4BB1" w14:textId="77777777" w:rsidR="007F4994" w:rsidRPr="007B556C" w:rsidRDefault="007F4994" w:rsidP="007F4994">
      <w:pPr>
        <w:tabs>
          <w:tab w:val="left" w:pos="90"/>
        </w:tabs>
        <w:ind w:left="180" w:right="180" w:firstLine="180"/>
        <w:rPr>
          <w:rFonts w:ascii="Century Gothic" w:hAnsi="Century Gothic"/>
          <w:sz w:val="20"/>
          <w:szCs w:val="20"/>
        </w:rPr>
      </w:pPr>
    </w:p>
    <w:p w14:paraId="58978CA2"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An individual, who can be reasonably accommodated for a job without undue hardship, will be given the same consideration for that position as any other applicant. </w:t>
      </w:r>
    </w:p>
    <w:p w14:paraId="48FAF9B1" w14:textId="77777777" w:rsidR="007F4994" w:rsidRPr="007B556C" w:rsidRDefault="007F4994" w:rsidP="007F4994">
      <w:pPr>
        <w:tabs>
          <w:tab w:val="left" w:pos="90"/>
        </w:tabs>
        <w:ind w:left="180" w:right="180" w:firstLine="180"/>
        <w:rPr>
          <w:rFonts w:ascii="Century Gothic" w:hAnsi="Century Gothic"/>
          <w:sz w:val="20"/>
          <w:szCs w:val="20"/>
        </w:rPr>
      </w:pPr>
    </w:p>
    <w:p w14:paraId="5F49E925"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All employees are required to comply with safety standards.</w:t>
      </w:r>
    </w:p>
    <w:p w14:paraId="31821539" w14:textId="77777777" w:rsidR="007F4994" w:rsidRPr="007B556C" w:rsidRDefault="007F4994" w:rsidP="007F4994">
      <w:pPr>
        <w:tabs>
          <w:tab w:val="left" w:pos="90"/>
        </w:tabs>
        <w:ind w:left="180" w:right="180" w:firstLine="180"/>
        <w:rPr>
          <w:rFonts w:ascii="Century Gothic" w:hAnsi="Century Gothic"/>
          <w:sz w:val="20"/>
          <w:szCs w:val="20"/>
        </w:rPr>
      </w:pPr>
    </w:p>
    <w:p w14:paraId="6674EAF2" w14:textId="77777777" w:rsidR="007F4994" w:rsidRPr="007B556C" w:rsidRDefault="007F4994" w:rsidP="007F4994">
      <w:pPr>
        <w:tabs>
          <w:tab w:val="left" w:pos="90"/>
        </w:tabs>
        <w:ind w:left="180" w:right="180" w:firstLine="180"/>
        <w:rPr>
          <w:rFonts w:ascii="Century Gothic" w:hAnsi="Century Gothic"/>
          <w:sz w:val="20"/>
          <w:szCs w:val="20"/>
        </w:rPr>
      </w:pPr>
      <w:r w:rsidRPr="00D00A1D">
        <w:rPr>
          <w:rFonts w:ascii="Century Gothic" w:hAnsi="Century Gothic"/>
          <w:sz w:val="20"/>
          <w:szCs w:val="20"/>
        </w:rPr>
        <w:t>Employment Classification</w:t>
      </w:r>
    </w:p>
    <w:p w14:paraId="2E662B71"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At the time you are hired, you ar</w:t>
      </w:r>
      <w:r>
        <w:rPr>
          <w:rFonts w:ascii="Century Gothic" w:hAnsi="Century Gothic"/>
          <w:sz w:val="20"/>
          <w:szCs w:val="20"/>
        </w:rPr>
        <w:t>e classified as full-time, part-</w:t>
      </w:r>
      <w:r w:rsidRPr="007B556C">
        <w:rPr>
          <w:rFonts w:ascii="Century Gothic" w:hAnsi="Century Gothic"/>
          <w:sz w:val="20"/>
          <w:szCs w:val="20"/>
        </w:rPr>
        <w:t xml:space="preserve">time or substitute (temporary) and also told whether you qualify for overtime pay. </w:t>
      </w:r>
    </w:p>
    <w:p w14:paraId="209D6C9D" w14:textId="77777777" w:rsidR="007F4994" w:rsidRPr="007B556C" w:rsidRDefault="007F4994" w:rsidP="007F4994">
      <w:pPr>
        <w:tabs>
          <w:tab w:val="left" w:pos="90"/>
        </w:tabs>
        <w:ind w:left="180" w:right="180" w:firstLine="180"/>
        <w:rPr>
          <w:rFonts w:ascii="Century Gothic" w:hAnsi="Century Gothic"/>
          <w:sz w:val="20"/>
          <w:szCs w:val="20"/>
        </w:rPr>
      </w:pPr>
    </w:p>
    <w:p w14:paraId="525C7F5A"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You are informed o</w:t>
      </w:r>
      <w:r w:rsidRPr="007B556C">
        <w:rPr>
          <w:rFonts w:ascii="Century Gothic" w:hAnsi="Century Gothic"/>
          <w:sz w:val="20"/>
          <w:szCs w:val="20"/>
        </w:rPr>
        <w:t xml:space="preserve">f your job title and given a written job description. </w:t>
      </w:r>
      <w:r>
        <w:rPr>
          <w:rFonts w:ascii="Century Gothic" w:hAnsi="Century Gothic"/>
          <w:sz w:val="20"/>
          <w:szCs w:val="20"/>
        </w:rPr>
        <w:t xml:space="preserve"> </w:t>
      </w:r>
      <w:r w:rsidRPr="007B556C">
        <w:rPr>
          <w:rFonts w:ascii="Century Gothic" w:hAnsi="Century Gothic"/>
          <w:sz w:val="20"/>
          <w:szCs w:val="20"/>
        </w:rPr>
        <w:t xml:space="preserve">Your classification can fall in one or more of these categories. </w:t>
      </w:r>
      <w:r>
        <w:rPr>
          <w:rFonts w:ascii="Century Gothic" w:hAnsi="Century Gothic"/>
          <w:sz w:val="20"/>
          <w:szCs w:val="20"/>
        </w:rPr>
        <w:t xml:space="preserve"> </w:t>
      </w:r>
      <w:r w:rsidRPr="007B556C">
        <w:rPr>
          <w:rFonts w:ascii="Century Gothic" w:hAnsi="Century Gothic"/>
          <w:sz w:val="20"/>
          <w:szCs w:val="20"/>
        </w:rPr>
        <w:t xml:space="preserve">A Caregiver, Caregiver Assistance, Substitute, </w:t>
      </w:r>
      <w:r>
        <w:rPr>
          <w:rFonts w:ascii="Century Gothic" w:hAnsi="Century Gothic"/>
          <w:sz w:val="20"/>
          <w:szCs w:val="20"/>
        </w:rPr>
        <w:t xml:space="preserve">Nany, Janitorial, </w:t>
      </w:r>
      <w:r w:rsidRPr="007B556C">
        <w:rPr>
          <w:rFonts w:ascii="Century Gothic" w:hAnsi="Century Gothic"/>
          <w:sz w:val="20"/>
          <w:szCs w:val="20"/>
        </w:rPr>
        <w:t>Nutrition Aide, Custodian, Director, or Assistance Director.</w:t>
      </w:r>
      <w:r>
        <w:rPr>
          <w:rFonts w:ascii="Century Gothic" w:hAnsi="Century Gothic"/>
          <w:sz w:val="20"/>
          <w:szCs w:val="20"/>
        </w:rPr>
        <w:t xml:space="preserve">  </w:t>
      </w:r>
      <w:r w:rsidRPr="007B556C">
        <w:rPr>
          <w:rFonts w:ascii="Century Gothic" w:hAnsi="Century Gothic"/>
          <w:sz w:val="20"/>
          <w:szCs w:val="20"/>
        </w:rPr>
        <w:t>If you are unsure of which job classification your position fits into, please ask your Director.</w:t>
      </w:r>
    </w:p>
    <w:p w14:paraId="418E8200" w14:textId="77777777" w:rsidR="007F4994" w:rsidRPr="007B556C" w:rsidRDefault="007F4994" w:rsidP="007F4994">
      <w:pPr>
        <w:tabs>
          <w:tab w:val="left" w:pos="90"/>
        </w:tabs>
        <w:ind w:left="180" w:right="180" w:firstLine="180"/>
        <w:rPr>
          <w:rFonts w:ascii="Century Gothic" w:hAnsi="Century Gothic"/>
          <w:sz w:val="20"/>
          <w:szCs w:val="20"/>
        </w:rPr>
      </w:pPr>
    </w:p>
    <w:p w14:paraId="131E1FD5"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Full-</w:t>
      </w:r>
      <w:r w:rsidRPr="007B556C">
        <w:rPr>
          <w:rFonts w:ascii="Century Gothic" w:hAnsi="Century Gothic"/>
          <w:sz w:val="20"/>
          <w:szCs w:val="20"/>
        </w:rPr>
        <w:t>time Employees- An employee who has successfully completed a minimum of 3 months (90 days) of employment and who works at least 40 hour</w:t>
      </w:r>
      <w:r>
        <w:rPr>
          <w:rFonts w:ascii="Century Gothic" w:hAnsi="Century Gothic"/>
          <w:sz w:val="20"/>
          <w:szCs w:val="20"/>
        </w:rPr>
        <w:t>s per week is considered a full-</w:t>
      </w:r>
      <w:r w:rsidRPr="007B556C">
        <w:rPr>
          <w:rFonts w:ascii="Century Gothic" w:hAnsi="Century Gothic"/>
          <w:sz w:val="20"/>
          <w:szCs w:val="20"/>
        </w:rPr>
        <w:t xml:space="preserve">time employee. </w:t>
      </w:r>
      <w:r w:rsidR="0067117C">
        <w:rPr>
          <w:rFonts w:ascii="Century Gothic" w:hAnsi="Century Gothic"/>
          <w:sz w:val="20"/>
          <w:szCs w:val="20"/>
        </w:rPr>
        <w:t xml:space="preserve">Usually a Lead teacher. </w:t>
      </w:r>
    </w:p>
    <w:p w14:paraId="05B7DC17" w14:textId="77777777" w:rsidR="007F4994" w:rsidRPr="007B556C" w:rsidRDefault="007F4994" w:rsidP="007F4994">
      <w:pPr>
        <w:tabs>
          <w:tab w:val="left" w:pos="90"/>
        </w:tabs>
        <w:ind w:left="180" w:right="180" w:firstLine="180"/>
        <w:rPr>
          <w:rFonts w:ascii="Century Gothic" w:hAnsi="Century Gothic"/>
          <w:sz w:val="20"/>
          <w:szCs w:val="20"/>
        </w:rPr>
      </w:pPr>
    </w:p>
    <w:p w14:paraId="79830A2F"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Part-</w:t>
      </w:r>
      <w:r w:rsidRPr="007B556C">
        <w:rPr>
          <w:rFonts w:ascii="Century Gothic" w:hAnsi="Century Gothic"/>
          <w:sz w:val="20"/>
          <w:szCs w:val="20"/>
        </w:rPr>
        <w:t>time Employees- An employee who works less than a 30 hour</w:t>
      </w:r>
      <w:r>
        <w:rPr>
          <w:rFonts w:ascii="Century Gothic" w:hAnsi="Century Gothic"/>
          <w:sz w:val="20"/>
          <w:szCs w:val="20"/>
        </w:rPr>
        <w:t>s’</w:t>
      </w:r>
      <w:r w:rsidRPr="007B556C">
        <w:rPr>
          <w:rFonts w:ascii="Century Gothic" w:hAnsi="Century Gothic"/>
          <w:sz w:val="20"/>
          <w:szCs w:val="20"/>
        </w:rPr>
        <w:t xml:space="preserve"> workweek is considered a part</w:t>
      </w:r>
      <w:r>
        <w:rPr>
          <w:rFonts w:ascii="Century Gothic" w:hAnsi="Century Gothic"/>
          <w:sz w:val="20"/>
          <w:szCs w:val="20"/>
        </w:rPr>
        <w:t xml:space="preserve">-time </w:t>
      </w:r>
      <w:r w:rsidRPr="007B556C">
        <w:rPr>
          <w:rFonts w:ascii="Century Gothic" w:hAnsi="Century Gothic"/>
          <w:sz w:val="20"/>
          <w:szCs w:val="20"/>
        </w:rPr>
        <w:t xml:space="preserve">employee. </w:t>
      </w:r>
      <w:r w:rsidR="0067117C">
        <w:rPr>
          <w:rFonts w:ascii="Century Gothic" w:hAnsi="Century Gothic"/>
          <w:sz w:val="20"/>
          <w:szCs w:val="20"/>
        </w:rPr>
        <w:t xml:space="preserve">Usually a teacher helper. </w:t>
      </w:r>
    </w:p>
    <w:p w14:paraId="332AB73E" w14:textId="77777777" w:rsidR="007F4994" w:rsidRPr="007B556C" w:rsidRDefault="007F4994" w:rsidP="007F4994">
      <w:pPr>
        <w:tabs>
          <w:tab w:val="left" w:pos="90"/>
        </w:tabs>
        <w:ind w:left="180" w:right="180" w:firstLine="180"/>
        <w:rPr>
          <w:rFonts w:ascii="Century Gothic" w:hAnsi="Century Gothic"/>
          <w:sz w:val="20"/>
          <w:szCs w:val="20"/>
        </w:rPr>
      </w:pPr>
    </w:p>
    <w:p w14:paraId="08C49D45"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Temporary Employees- An employee hired for a specific period of time or for the completion of a specific project. </w:t>
      </w:r>
    </w:p>
    <w:p w14:paraId="79D20813" w14:textId="77777777" w:rsidR="007F4994" w:rsidRPr="007B556C" w:rsidRDefault="007F4994" w:rsidP="007F4994">
      <w:pPr>
        <w:tabs>
          <w:tab w:val="left" w:pos="90"/>
        </w:tabs>
        <w:ind w:left="180" w:right="180" w:firstLine="180"/>
        <w:rPr>
          <w:rFonts w:ascii="Century Gothic" w:hAnsi="Century Gothic"/>
          <w:sz w:val="20"/>
          <w:szCs w:val="20"/>
        </w:rPr>
      </w:pPr>
    </w:p>
    <w:p w14:paraId="098CC0F5"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Substitute Employees- An employee who meets the minimum requirements and come in the absence of the Teacher or Assistant</w:t>
      </w:r>
      <w:r>
        <w:rPr>
          <w:rFonts w:ascii="Century Gothic" w:hAnsi="Century Gothic"/>
          <w:sz w:val="20"/>
          <w:szCs w:val="20"/>
        </w:rPr>
        <w:t xml:space="preserve"> Teacher and work his/</w:t>
      </w:r>
      <w:r w:rsidRPr="007B556C">
        <w:rPr>
          <w:rFonts w:ascii="Century Gothic" w:hAnsi="Century Gothic"/>
          <w:sz w:val="20"/>
          <w:szCs w:val="20"/>
        </w:rPr>
        <w:t xml:space="preserve">her capacity until that employee returns back to work. </w:t>
      </w:r>
    </w:p>
    <w:p w14:paraId="77D33AD0" w14:textId="77777777" w:rsidR="007F4994" w:rsidRDefault="007F4994" w:rsidP="007F4994">
      <w:pPr>
        <w:tabs>
          <w:tab w:val="left" w:pos="90"/>
        </w:tabs>
        <w:ind w:left="180" w:right="180" w:firstLine="180"/>
        <w:rPr>
          <w:rFonts w:ascii="Century Gothic" w:hAnsi="Century Gothic"/>
          <w:sz w:val="20"/>
          <w:szCs w:val="20"/>
        </w:rPr>
      </w:pPr>
    </w:p>
    <w:p w14:paraId="3CDA7448" w14:textId="6FC92590" w:rsidR="008A3305" w:rsidRPr="000D1BD5" w:rsidRDefault="0090328D" w:rsidP="000D1BD5">
      <w:pPr>
        <w:tabs>
          <w:tab w:val="left" w:pos="90"/>
        </w:tabs>
        <w:ind w:left="180" w:right="180" w:firstLine="180"/>
        <w:rPr>
          <w:rFonts w:ascii="Century Gothic" w:hAnsi="Century Gothic"/>
          <w:sz w:val="20"/>
          <w:szCs w:val="20"/>
        </w:rPr>
      </w:pPr>
      <w:r>
        <w:rPr>
          <w:rFonts w:ascii="Century Gothic" w:hAnsi="Century Gothic"/>
          <w:sz w:val="20"/>
          <w:szCs w:val="20"/>
        </w:rPr>
        <w:t xml:space="preserve">Janitorial – An employee who meets the minimum requirements and come in to clean all the facility: </w:t>
      </w:r>
      <w:r w:rsidR="00A215BC">
        <w:rPr>
          <w:rFonts w:ascii="Century Gothic" w:hAnsi="Century Gothic"/>
          <w:sz w:val="20"/>
          <w:szCs w:val="20"/>
        </w:rPr>
        <w:t xml:space="preserve">children in the classroom (diapers), </w:t>
      </w:r>
      <w:r>
        <w:rPr>
          <w:rFonts w:ascii="Century Gothic" w:hAnsi="Century Gothic"/>
          <w:sz w:val="20"/>
          <w:szCs w:val="20"/>
        </w:rPr>
        <w:t xml:space="preserve">classroom, toys, restrooms, kitchen, patio, everything. </w:t>
      </w:r>
      <w:r w:rsidR="007F4994">
        <w:rPr>
          <w:rFonts w:ascii="Century Gothic" w:hAnsi="Century Gothic"/>
          <w:sz w:val="20"/>
          <w:szCs w:val="20"/>
        </w:rPr>
        <w:t xml:space="preserve"> </w:t>
      </w:r>
    </w:p>
    <w:p w14:paraId="23ABC06E" w14:textId="77777777" w:rsidR="008A3305" w:rsidRDefault="008A3305" w:rsidP="007F4994">
      <w:pPr>
        <w:tabs>
          <w:tab w:val="left" w:pos="90"/>
        </w:tabs>
        <w:ind w:left="180" w:right="180" w:firstLine="180"/>
        <w:rPr>
          <w:rFonts w:ascii="Century Gothic" w:hAnsi="Century Gothic"/>
          <w:sz w:val="20"/>
          <w:szCs w:val="20"/>
          <w:u w:val="single"/>
        </w:rPr>
      </w:pPr>
    </w:p>
    <w:p w14:paraId="0F020060" w14:textId="77777777" w:rsidR="008A3305" w:rsidRPr="00A641A7" w:rsidRDefault="008A3305" w:rsidP="008A3305">
      <w:pPr>
        <w:tabs>
          <w:tab w:val="left" w:pos="90"/>
        </w:tabs>
        <w:ind w:right="180"/>
        <w:rPr>
          <w:rFonts w:ascii="Century Gothic" w:hAnsi="Century Gothic"/>
          <w:sz w:val="20"/>
          <w:szCs w:val="20"/>
        </w:rPr>
      </w:pPr>
      <w:r>
        <w:rPr>
          <w:rFonts w:ascii="Century Gothic" w:hAnsi="Century Gothic"/>
          <w:sz w:val="20"/>
          <w:szCs w:val="20"/>
        </w:rPr>
        <w:t xml:space="preserve">*A bad attitude to children and/or accidents may lead to the termination to your contract. </w:t>
      </w:r>
    </w:p>
    <w:p w14:paraId="5AD51021" w14:textId="77777777" w:rsidR="008A3305" w:rsidRDefault="008A3305" w:rsidP="007F4994">
      <w:pPr>
        <w:tabs>
          <w:tab w:val="left" w:pos="90"/>
        </w:tabs>
        <w:ind w:left="180" w:right="180" w:firstLine="180"/>
        <w:rPr>
          <w:rFonts w:ascii="Century Gothic" w:hAnsi="Century Gothic"/>
          <w:sz w:val="20"/>
          <w:szCs w:val="20"/>
          <w:u w:val="single"/>
        </w:rPr>
      </w:pPr>
    </w:p>
    <w:p w14:paraId="3AD8B71A"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Employee Personnel Files</w:t>
      </w:r>
    </w:p>
    <w:p w14:paraId="26F5369D"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Personnel files are maintained for all employees and contain only employment related records. These files are kept in a secure and confidential manner.  </w:t>
      </w:r>
    </w:p>
    <w:p w14:paraId="283CFA88" w14:textId="77777777" w:rsidR="007F4994" w:rsidRPr="007B556C" w:rsidRDefault="007F4994" w:rsidP="007F4994">
      <w:pPr>
        <w:tabs>
          <w:tab w:val="left" w:pos="90"/>
        </w:tabs>
        <w:ind w:left="180" w:right="180" w:firstLine="180"/>
        <w:rPr>
          <w:rFonts w:ascii="Century Gothic" w:hAnsi="Century Gothic"/>
          <w:sz w:val="20"/>
          <w:szCs w:val="20"/>
        </w:rPr>
      </w:pPr>
    </w:p>
    <w:p w14:paraId="4663F08C"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Any and all changes should be updated as soon as a change occurs. You may request to review your own personnel file. </w:t>
      </w:r>
      <w:r>
        <w:rPr>
          <w:rFonts w:ascii="Century Gothic" w:hAnsi="Century Gothic"/>
          <w:sz w:val="20"/>
          <w:szCs w:val="20"/>
        </w:rPr>
        <w:t xml:space="preserve"> </w:t>
      </w:r>
      <w:r w:rsidRPr="007B556C">
        <w:rPr>
          <w:rFonts w:ascii="Century Gothic" w:hAnsi="Century Gothic"/>
          <w:sz w:val="20"/>
          <w:szCs w:val="20"/>
        </w:rPr>
        <w:t xml:space="preserve">Such request will be granted on a timely basis. You may make notes from or photocopy information in your own personnel file. </w:t>
      </w:r>
      <w:r>
        <w:rPr>
          <w:rFonts w:ascii="Century Gothic" w:hAnsi="Century Gothic"/>
          <w:sz w:val="20"/>
          <w:szCs w:val="20"/>
        </w:rPr>
        <w:t xml:space="preserve"> </w:t>
      </w:r>
      <w:r w:rsidRPr="007B556C">
        <w:rPr>
          <w:rFonts w:ascii="Century Gothic" w:hAnsi="Century Gothic"/>
          <w:sz w:val="20"/>
          <w:szCs w:val="20"/>
        </w:rPr>
        <w:t>Your personnel file may be reviewed only in the presence of a person selected by the owner.</w:t>
      </w:r>
    </w:p>
    <w:p w14:paraId="03100D18" w14:textId="77777777" w:rsidR="007F4994" w:rsidRPr="007B556C" w:rsidRDefault="007F4994" w:rsidP="007F4994">
      <w:pPr>
        <w:tabs>
          <w:tab w:val="left" w:pos="90"/>
        </w:tabs>
        <w:ind w:left="180" w:right="180" w:firstLine="180"/>
        <w:rPr>
          <w:rFonts w:ascii="Century Gothic" w:hAnsi="Century Gothic"/>
          <w:sz w:val="20"/>
          <w:szCs w:val="20"/>
        </w:rPr>
      </w:pPr>
    </w:p>
    <w:p w14:paraId="19D30A38" w14:textId="12B2FD6D" w:rsidR="007F4994" w:rsidRDefault="0090328D" w:rsidP="007F4994">
      <w:pPr>
        <w:tabs>
          <w:tab w:val="left" w:pos="90"/>
        </w:tabs>
        <w:ind w:left="180" w:right="180" w:firstLine="180"/>
        <w:rPr>
          <w:rFonts w:ascii="Century Gothic" w:hAnsi="Century Gothic"/>
          <w:sz w:val="20"/>
          <w:szCs w:val="20"/>
          <w:u w:val="single"/>
        </w:rPr>
      </w:pPr>
      <w:r>
        <w:rPr>
          <w:rFonts w:ascii="Century Gothic" w:hAnsi="Century Gothic"/>
          <w:sz w:val="20"/>
          <w:szCs w:val="20"/>
          <w:u w:val="single"/>
        </w:rPr>
        <w:t xml:space="preserve">What does the personal file </w:t>
      </w:r>
      <w:proofErr w:type="gramStart"/>
      <w:r>
        <w:rPr>
          <w:rFonts w:ascii="Century Gothic" w:hAnsi="Century Gothic"/>
          <w:sz w:val="20"/>
          <w:szCs w:val="20"/>
          <w:u w:val="single"/>
        </w:rPr>
        <w:t>include:</w:t>
      </w:r>
      <w:proofErr w:type="gramEnd"/>
    </w:p>
    <w:p w14:paraId="77B0F8AA" w14:textId="77777777" w:rsidR="000D1BD5" w:rsidRDefault="000D1BD5" w:rsidP="007F4994">
      <w:pPr>
        <w:tabs>
          <w:tab w:val="left" w:pos="90"/>
        </w:tabs>
        <w:ind w:left="180" w:right="180" w:firstLine="180"/>
        <w:rPr>
          <w:rFonts w:ascii="Century Gothic" w:hAnsi="Century Gothic"/>
          <w:sz w:val="20"/>
          <w:szCs w:val="20"/>
          <w:u w:val="single"/>
        </w:rPr>
      </w:pPr>
    </w:p>
    <w:p w14:paraId="40E67176" w14:textId="77777777" w:rsidR="000D1BD5" w:rsidRPr="000D1BD5" w:rsidRDefault="0090328D" w:rsidP="000D1BD5">
      <w:pPr>
        <w:pStyle w:val="Prrafodelista"/>
        <w:numPr>
          <w:ilvl w:val="0"/>
          <w:numId w:val="12"/>
        </w:numPr>
        <w:tabs>
          <w:tab w:val="left" w:pos="90"/>
        </w:tabs>
        <w:ind w:right="180"/>
        <w:rPr>
          <w:rFonts w:ascii="Century Gothic" w:hAnsi="Century Gothic"/>
          <w:sz w:val="20"/>
          <w:szCs w:val="20"/>
        </w:rPr>
      </w:pPr>
      <w:r w:rsidRPr="000D1BD5">
        <w:rPr>
          <w:rFonts w:ascii="Century Gothic" w:hAnsi="Century Gothic"/>
          <w:sz w:val="20"/>
          <w:szCs w:val="20"/>
        </w:rPr>
        <w:t>Id</w:t>
      </w:r>
    </w:p>
    <w:p w14:paraId="4F92D918" w14:textId="77777777" w:rsidR="000D1BD5" w:rsidRPr="000D1BD5" w:rsidRDefault="0090328D" w:rsidP="000D1BD5">
      <w:pPr>
        <w:pStyle w:val="Prrafodelista"/>
        <w:numPr>
          <w:ilvl w:val="0"/>
          <w:numId w:val="12"/>
        </w:numPr>
        <w:tabs>
          <w:tab w:val="left" w:pos="90"/>
        </w:tabs>
        <w:ind w:right="180"/>
        <w:rPr>
          <w:rFonts w:ascii="Century Gothic" w:hAnsi="Century Gothic"/>
          <w:sz w:val="20"/>
          <w:szCs w:val="20"/>
        </w:rPr>
      </w:pPr>
      <w:r w:rsidRPr="000D1BD5">
        <w:rPr>
          <w:rFonts w:ascii="Century Gothic" w:hAnsi="Century Gothic"/>
          <w:sz w:val="20"/>
          <w:szCs w:val="20"/>
        </w:rPr>
        <w:t>social security</w:t>
      </w:r>
    </w:p>
    <w:p w14:paraId="3AFFE002" w14:textId="77777777" w:rsidR="000D1BD5" w:rsidRPr="000D1BD5" w:rsidRDefault="0090328D" w:rsidP="000D1BD5">
      <w:pPr>
        <w:pStyle w:val="Prrafodelista"/>
        <w:numPr>
          <w:ilvl w:val="0"/>
          <w:numId w:val="12"/>
        </w:numPr>
        <w:tabs>
          <w:tab w:val="left" w:pos="90"/>
        </w:tabs>
        <w:ind w:right="180"/>
        <w:rPr>
          <w:rFonts w:ascii="Century Gothic" w:hAnsi="Century Gothic"/>
          <w:sz w:val="20"/>
          <w:szCs w:val="20"/>
        </w:rPr>
      </w:pPr>
      <w:r w:rsidRPr="000D1BD5">
        <w:rPr>
          <w:rFonts w:ascii="Century Gothic" w:hAnsi="Century Gothic"/>
          <w:sz w:val="20"/>
          <w:szCs w:val="20"/>
        </w:rPr>
        <w:t>background check</w:t>
      </w:r>
      <w:r w:rsidR="000D1BD5" w:rsidRPr="000D1BD5">
        <w:rPr>
          <w:rFonts w:ascii="Century Gothic" w:hAnsi="Century Gothic"/>
          <w:sz w:val="20"/>
          <w:szCs w:val="20"/>
        </w:rPr>
        <w:t xml:space="preserve">: </w:t>
      </w:r>
      <w:r w:rsidRPr="000D1BD5">
        <w:rPr>
          <w:rFonts w:ascii="Century Gothic" w:hAnsi="Century Gothic"/>
          <w:sz w:val="20"/>
          <w:szCs w:val="20"/>
        </w:rPr>
        <w:t>FBI check</w:t>
      </w:r>
    </w:p>
    <w:p w14:paraId="5C9C8DAF" w14:textId="77777777" w:rsidR="000D1BD5" w:rsidRPr="000D1BD5" w:rsidRDefault="0090328D" w:rsidP="000D1BD5">
      <w:pPr>
        <w:pStyle w:val="Prrafodelista"/>
        <w:numPr>
          <w:ilvl w:val="0"/>
          <w:numId w:val="12"/>
        </w:numPr>
        <w:tabs>
          <w:tab w:val="left" w:pos="90"/>
        </w:tabs>
        <w:ind w:right="180"/>
        <w:rPr>
          <w:rFonts w:ascii="Century Gothic" w:hAnsi="Century Gothic"/>
          <w:sz w:val="20"/>
          <w:szCs w:val="20"/>
        </w:rPr>
      </w:pPr>
      <w:r w:rsidRPr="000D1BD5">
        <w:rPr>
          <w:rFonts w:ascii="Century Gothic" w:hAnsi="Century Gothic"/>
          <w:sz w:val="20"/>
          <w:szCs w:val="20"/>
        </w:rPr>
        <w:t>TB Test</w:t>
      </w:r>
    </w:p>
    <w:p w14:paraId="6BA9B5A5" w14:textId="2E0ED7F9" w:rsidR="000D1BD5" w:rsidRPr="000D1BD5" w:rsidRDefault="00C332A3" w:rsidP="000D1BD5">
      <w:pPr>
        <w:pStyle w:val="Prrafodelista"/>
        <w:numPr>
          <w:ilvl w:val="0"/>
          <w:numId w:val="12"/>
        </w:numPr>
        <w:tabs>
          <w:tab w:val="left" w:pos="90"/>
        </w:tabs>
        <w:ind w:right="180"/>
        <w:rPr>
          <w:rFonts w:ascii="Century Gothic" w:hAnsi="Century Gothic"/>
          <w:sz w:val="20"/>
          <w:szCs w:val="20"/>
        </w:rPr>
      </w:pPr>
      <w:r w:rsidRPr="000D1BD5">
        <w:rPr>
          <w:rFonts w:ascii="Century Gothic" w:hAnsi="Century Gothic"/>
          <w:sz w:val="20"/>
          <w:szCs w:val="20"/>
        </w:rPr>
        <w:t>10</w:t>
      </w:r>
      <w:r w:rsidR="0090328D" w:rsidRPr="000D1BD5">
        <w:rPr>
          <w:rFonts w:ascii="Century Gothic" w:hAnsi="Century Gothic"/>
          <w:sz w:val="20"/>
          <w:szCs w:val="20"/>
        </w:rPr>
        <w:t xml:space="preserve"> hours </w:t>
      </w:r>
      <w:r w:rsidR="0090255D" w:rsidRPr="000D1BD5">
        <w:rPr>
          <w:rFonts w:ascii="Century Gothic" w:hAnsi="Century Gothic"/>
          <w:sz w:val="20"/>
          <w:szCs w:val="20"/>
        </w:rPr>
        <w:t>preservice</w:t>
      </w:r>
      <w:r w:rsidR="0090328D" w:rsidRPr="000D1BD5">
        <w:rPr>
          <w:rFonts w:ascii="Century Gothic" w:hAnsi="Century Gothic"/>
          <w:sz w:val="20"/>
          <w:szCs w:val="20"/>
        </w:rPr>
        <w:t xml:space="preserve"> (detail)</w:t>
      </w:r>
    </w:p>
    <w:p w14:paraId="6E39408C" w14:textId="77777777" w:rsidR="000D1BD5" w:rsidRPr="000D1BD5" w:rsidRDefault="0090328D" w:rsidP="000D1BD5">
      <w:pPr>
        <w:pStyle w:val="Prrafodelista"/>
        <w:numPr>
          <w:ilvl w:val="0"/>
          <w:numId w:val="12"/>
        </w:numPr>
        <w:tabs>
          <w:tab w:val="left" w:pos="90"/>
        </w:tabs>
        <w:ind w:right="180"/>
        <w:rPr>
          <w:rFonts w:ascii="Century Gothic" w:hAnsi="Century Gothic"/>
          <w:sz w:val="20"/>
          <w:szCs w:val="20"/>
        </w:rPr>
      </w:pPr>
      <w:r w:rsidRPr="000D1BD5">
        <w:rPr>
          <w:rFonts w:ascii="Century Gothic" w:hAnsi="Century Gothic"/>
          <w:sz w:val="20"/>
          <w:szCs w:val="20"/>
        </w:rPr>
        <w:t>notes from director</w:t>
      </w:r>
    </w:p>
    <w:p w14:paraId="158EE18E" w14:textId="77777777" w:rsidR="000D1BD5" w:rsidRPr="000D1BD5" w:rsidRDefault="0090328D" w:rsidP="000D1BD5">
      <w:pPr>
        <w:pStyle w:val="Prrafodelista"/>
        <w:numPr>
          <w:ilvl w:val="0"/>
          <w:numId w:val="12"/>
        </w:numPr>
        <w:tabs>
          <w:tab w:val="left" w:pos="90"/>
        </w:tabs>
        <w:ind w:right="180"/>
        <w:rPr>
          <w:rFonts w:ascii="Century Gothic" w:hAnsi="Century Gothic"/>
          <w:sz w:val="20"/>
          <w:szCs w:val="20"/>
        </w:rPr>
      </w:pPr>
      <w:r w:rsidRPr="000D1BD5">
        <w:rPr>
          <w:rFonts w:ascii="Century Gothic" w:hAnsi="Century Gothic"/>
          <w:sz w:val="20"/>
          <w:szCs w:val="20"/>
        </w:rPr>
        <w:t xml:space="preserve">reports (warnings, absent, doctor notice, </w:t>
      </w:r>
      <w:r w:rsidR="006F490E" w:rsidRPr="000D1BD5">
        <w:rPr>
          <w:rFonts w:ascii="Century Gothic" w:hAnsi="Century Gothic"/>
          <w:sz w:val="20"/>
          <w:szCs w:val="20"/>
        </w:rPr>
        <w:t>etc.</w:t>
      </w:r>
      <w:r w:rsidRPr="000D1BD5">
        <w:rPr>
          <w:rFonts w:ascii="Century Gothic" w:hAnsi="Century Gothic"/>
          <w:sz w:val="20"/>
          <w:szCs w:val="20"/>
        </w:rPr>
        <w:t>)</w:t>
      </w:r>
    </w:p>
    <w:p w14:paraId="027D1F41" w14:textId="77777777" w:rsidR="000D1BD5" w:rsidRPr="000D1BD5" w:rsidRDefault="0090328D" w:rsidP="000D1BD5">
      <w:pPr>
        <w:pStyle w:val="Prrafodelista"/>
        <w:numPr>
          <w:ilvl w:val="0"/>
          <w:numId w:val="12"/>
        </w:numPr>
        <w:tabs>
          <w:tab w:val="left" w:pos="90"/>
        </w:tabs>
        <w:ind w:right="180"/>
        <w:rPr>
          <w:rFonts w:ascii="Century Gothic" w:hAnsi="Century Gothic"/>
          <w:sz w:val="20"/>
          <w:szCs w:val="20"/>
        </w:rPr>
      </w:pPr>
      <w:r w:rsidRPr="000D1BD5">
        <w:rPr>
          <w:rFonts w:ascii="Century Gothic" w:hAnsi="Century Gothic"/>
          <w:sz w:val="20"/>
          <w:szCs w:val="20"/>
        </w:rPr>
        <w:t>training</w:t>
      </w:r>
    </w:p>
    <w:p w14:paraId="463D75FD" w14:textId="35F58A62" w:rsidR="000D1BD5" w:rsidRPr="000D1BD5" w:rsidRDefault="008A3305" w:rsidP="000D1BD5">
      <w:pPr>
        <w:pStyle w:val="Prrafodelista"/>
        <w:numPr>
          <w:ilvl w:val="0"/>
          <w:numId w:val="12"/>
        </w:numPr>
        <w:tabs>
          <w:tab w:val="left" w:pos="90"/>
        </w:tabs>
        <w:ind w:right="180"/>
        <w:rPr>
          <w:rFonts w:ascii="Century Gothic" w:hAnsi="Century Gothic"/>
          <w:sz w:val="20"/>
          <w:szCs w:val="20"/>
        </w:rPr>
      </w:pPr>
      <w:r w:rsidRPr="000D1BD5">
        <w:rPr>
          <w:rFonts w:ascii="Century Gothic" w:hAnsi="Century Gothic"/>
          <w:sz w:val="20"/>
          <w:szCs w:val="20"/>
        </w:rPr>
        <w:t>a copy of your transcript</w:t>
      </w:r>
    </w:p>
    <w:p w14:paraId="227C5E1E" w14:textId="77777777" w:rsidR="000D1BD5" w:rsidRPr="000D1BD5" w:rsidRDefault="000D1BD5" w:rsidP="000D1BD5">
      <w:pPr>
        <w:pStyle w:val="Prrafodelista"/>
        <w:numPr>
          <w:ilvl w:val="0"/>
          <w:numId w:val="12"/>
        </w:numPr>
        <w:tabs>
          <w:tab w:val="left" w:pos="90"/>
        </w:tabs>
        <w:ind w:right="180"/>
        <w:rPr>
          <w:rFonts w:ascii="Century Gothic" w:hAnsi="Century Gothic"/>
          <w:sz w:val="20"/>
          <w:szCs w:val="20"/>
        </w:rPr>
      </w:pPr>
      <w:r w:rsidRPr="000D1BD5">
        <w:rPr>
          <w:rFonts w:ascii="Century Gothic" w:hAnsi="Century Gothic"/>
          <w:sz w:val="20"/>
          <w:szCs w:val="20"/>
        </w:rPr>
        <w:t xml:space="preserve">Curriculum: pictures, lessons, others. </w:t>
      </w:r>
    </w:p>
    <w:p w14:paraId="27CA99D6" w14:textId="77777777" w:rsidR="000D1BD5" w:rsidRDefault="000D1BD5" w:rsidP="007F4994">
      <w:pPr>
        <w:tabs>
          <w:tab w:val="left" w:pos="90"/>
        </w:tabs>
        <w:ind w:left="180" w:right="180" w:firstLine="180"/>
        <w:rPr>
          <w:rFonts w:ascii="Century Gothic" w:hAnsi="Century Gothic"/>
          <w:sz w:val="20"/>
          <w:szCs w:val="20"/>
        </w:rPr>
      </w:pPr>
    </w:p>
    <w:p w14:paraId="1E1558D0" w14:textId="77777777" w:rsidR="007F4994" w:rsidRDefault="007F4994" w:rsidP="007F4994">
      <w:pPr>
        <w:tabs>
          <w:tab w:val="left" w:pos="90"/>
        </w:tabs>
        <w:ind w:left="180" w:right="180" w:firstLine="180"/>
        <w:rPr>
          <w:rFonts w:ascii="Century Gothic" w:hAnsi="Century Gothic"/>
          <w:sz w:val="20"/>
          <w:szCs w:val="20"/>
          <w:u w:val="single"/>
        </w:rPr>
      </w:pPr>
    </w:p>
    <w:p w14:paraId="33FCDB76" w14:textId="77777777" w:rsidR="007F4994" w:rsidRPr="00CB6E3F" w:rsidRDefault="007F4994" w:rsidP="007F4994">
      <w:pPr>
        <w:tabs>
          <w:tab w:val="left" w:pos="90"/>
        </w:tabs>
        <w:ind w:left="180" w:right="180" w:firstLine="180"/>
        <w:rPr>
          <w:rFonts w:ascii="Century Gothic" w:hAnsi="Century Gothic"/>
          <w:sz w:val="20"/>
          <w:szCs w:val="20"/>
          <w:u w:val="single"/>
        </w:rPr>
      </w:pPr>
      <w:r w:rsidRPr="007B556C">
        <w:rPr>
          <w:rFonts w:ascii="Century Gothic" w:hAnsi="Century Gothic"/>
          <w:sz w:val="20"/>
          <w:szCs w:val="20"/>
          <w:u w:val="single"/>
        </w:rPr>
        <w:t>Tuberculosis Testing</w:t>
      </w:r>
    </w:p>
    <w:p w14:paraId="067C04AE" w14:textId="77777777" w:rsidR="007F4994"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All employees must b</w:t>
      </w:r>
      <w:r>
        <w:rPr>
          <w:rFonts w:ascii="Century Gothic" w:hAnsi="Century Gothic"/>
          <w:sz w:val="20"/>
          <w:szCs w:val="20"/>
        </w:rPr>
        <w:t>e screened for tuberculosis (T</w:t>
      </w:r>
      <w:r w:rsidRPr="007B556C">
        <w:rPr>
          <w:rFonts w:ascii="Century Gothic" w:hAnsi="Century Gothic"/>
          <w:sz w:val="20"/>
          <w:szCs w:val="20"/>
        </w:rPr>
        <w:t>B skin test or x-ray every 2 years)</w:t>
      </w:r>
      <w:r>
        <w:rPr>
          <w:rFonts w:ascii="Century Gothic" w:hAnsi="Century Gothic"/>
          <w:sz w:val="20"/>
          <w:szCs w:val="20"/>
        </w:rPr>
        <w:t xml:space="preserve">. </w:t>
      </w:r>
      <w:r w:rsidRPr="007B556C">
        <w:rPr>
          <w:rFonts w:ascii="Century Gothic" w:hAnsi="Century Gothic"/>
          <w:sz w:val="20"/>
          <w:szCs w:val="20"/>
        </w:rPr>
        <w:t xml:space="preserve"> Employees will not be allowed to work with a</w:t>
      </w:r>
      <w:r>
        <w:rPr>
          <w:rFonts w:ascii="Century Gothic" w:hAnsi="Century Gothic"/>
          <w:sz w:val="20"/>
          <w:szCs w:val="20"/>
        </w:rPr>
        <w:t>n</w:t>
      </w:r>
      <w:r w:rsidRPr="007B556C">
        <w:rPr>
          <w:rFonts w:ascii="Century Gothic" w:hAnsi="Century Gothic"/>
          <w:sz w:val="20"/>
          <w:szCs w:val="20"/>
        </w:rPr>
        <w:t xml:space="preserve"> </w:t>
      </w:r>
      <w:r w:rsidRPr="0090328D">
        <w:rPr>
          <w:rFonts w:ascii="Century Gothic" w:hAnsi="Century Gothic"/>
          <w:b/>
          <w:sz w:val="20"/>
          <w:szCs w:val="20"/>
        </w:rPr>
        <w:t>expired TB test</w:t>
      </w:r>
      <w:r w:rsidRPr="007B556C">
        <w:rPr>
          <w:rFonts w:ascii="Century Gothic" w:hAnsi="Century Gothic"/>
          <w:sz w:val="20"/>
          <w:szCs w:val="20"/>
        </w:rPr>
        <w:t xml:space="preserve">, nor will they be allowed to start their first day of work without a current TB test. </w:t>
      </w:r>
      <w:r>
        <w:rPr>
          <w:rFonts w:ascii="Century Gothic" w:hAnsi="Century Gothic"/>
          <w:sz w:val="20"/>
          <w:szCs w:val="20"/>
        </w:rPr>
        <w:t xml:space="preserve"> </w:t>
      </w:r>
      <w:r w:rsidRPr="007B556C">
        <w:rPr>
          <w:rFonts w:ascii="Century Gothic" w:hAnsi="Century Gothic"/>
          <w:sz w:val="20"/>
          <w:szCs w:val="20"/>
        </w:rPr>
        <w:t>It is at the expense of the employee to obtain his/her TB test.</w:t>
      </w:r>
      <w:r>
        <w:rPr>
          <w:rFonts w:ascii="Century Gothic" w:hAnsi="Century Gothic"/>
          <w:sz w:val="20"/>
          <w:szCs w:val="20"/>
        </w:rPr>
        <w:t xml:space="preserve"> </w:t>
      </w:r>
    </w:p>
    <w:p w14:paraId="5ECC2D46" w14:textId="77777777" w:rsidR="007F4994" w:rsidRDefault="007F4994" w:rsidP="007F4994">
      <w:pPr>
        <w:tabs>
          <w:tab w:val="left" w:pos="90"/>
        </w:tabs>
        <w:ind w:left="180" w:right="180" w:firstLine="180"/>
        <w:rPr>
          <w:rFonts w:ascii="Century Gothic" w:hAnsi="Century Gothic"/>
          <w:sz w:val="20"/>
          <w:szCs w:val="20"/>
        </w:rPr>
      </w:pPr>
    </w:p>
    <w:p w14:paraId="59F1BAC2"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 xml:space="preserve">Exemption: you can request an exemption form. </w:t>
      </w:r>
    </w:p>
    <w:p w14:paraId="299686A2" w14:textId="77777777" w:rsidR="007F4994" w:rsidRPr="007B556C" w:rsidRDefault="007F4994" w:rsidP="007F4994">
      <w:pPr>
        <w:tabs>
          <w:tab w:val="left" w:pos="90"/>
        </w:tabs>
        <w:ind w:left="180" w:right="180" w:firstLine="180"/>
        <w:rPr>
          <w:rFonts w:ascii="Century Gothic" w:hAnsi="Century Gothic"/>
          <w:sz w:val="20"/>
          <w:szCs w:val="20"/>
        </w:rPr>
      </w:pPr>
    </w:p>
    <w:p w14:paraId="0EB7CCBF"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 xml:space="preserve">Employment of Relatives </w:t>
      </w:r>
    </w:p>
    <w:p w14:paraId="3C367156" w14:textId="77777777" w:rsidR="007F4994"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It is the policy of the company not to discriminate in its employment and personnel actions with respect to its employee’s prospective employees and applicants. </w:t>
      </w:r>
      <w:r>
        <w:rPr>
          <w:rFonts w:ascii="Century Gothic" w:hAnsi="Century Gothic"/>
          <w:sz w:val="20"/>
          <w:szCs w:val="20"/>
        </w:rPr>
        <w:t xml:space="preserve"> </w:t>
      </w:r>
      <w:r w:rsidRPr="007B556C">
        <w:rPr>
          <w:rFonts w:ascii="Century Gothic" w:hAnsi="Century Gothic"/>
          <w:sz w:val="20"/>
          <w:szCs w:val="20"/>
        </w:rPr>
        <w:t>If an e</w:t>
      </w:r>
      <w:r>
        <w:rPr>
          <w:rFonts w:ascii="Century Gothic" w:hAnsi="Century Gothic"/>
          <w:sz w:val="20"/>
          <w:szCs w:val="20"/>
        </w:rPr>
        <w:t>mployee has a child in care he/</w:t>
      </w:r>
      <w:r w:rsidRPr="007B556C">
        <w:rPr>
          <w:rFonts w:ascii="Century Gothic" w:hAnsi="Century Gothic"/>
          <w:sz w:val="20"/>
          <w:szCs w:val="20"/>
        </w:rPr>
        <w:t xml:space="preserve">she will not be able work directly with the child. </w:t>
      </w:r>
    </w:p>
    <w:p w14:paraId="0FA6C1B1" w14:textId="77777777" w:rsidR="0090328D" w:rsidRDefault="0090328D" w:rsidP="007F4994">
      <w:pPr>
        <w:tabs>
          <w:tab w:val="left" w:pos="90"/>
        </w:tabs>
        <w:ind w:left="180" w:right="180" w:firstLine="180"/>
        <w:rPr>
          <w:rFonts w:ascii="Century Gothic" w:hAnsi="Century Gothic"/>
          <w:sz w:val="20"/>
          <w:szCs w:val="20"/>
        </w:rPr>
      </w:pPr>
    </w:p>
    <w:p w14:paraId="0B6167CA" w14:textId="77777777" w:rsidR="0090328D" w:rsidRPr="007B556C" w:rsidRDefault="0090328D" w:rsidP="0090328D">
      <w:pPr>
        <w:tabs>
          <w:tab w:val="left" w:pos="90"/>
        </w:tabs>
        <w:ind w:right="180"/>
        <w:rPr>
          <w:rFonts w:ascii="Century Gothic" w:hAnsi="Century Gothic"/>
          <w:sz w:val="20"/>
          <w:szCs w:val="20"/>
        </w:rPr>
      </w:pPr>
      <w:r>
        <w:rPr>
          <w:rFonts w:ascii="Century Gothic" w:hAnsi="Century Gothic"/>
          <w:sz w:val="20"/>
          <w:szCs w:val="20"/>
        </w:rPr>
        <w:tab/>
        <w:t xml:space="preserve">Relatives working together, we reserve the right of admitting direct relatives to work together. </w:t>
      </w:r>
    </w:p>
    <w:p w14:paraId="32D7649C" w14:textId="77777777" w:rsidR="007F4994" w:rsidRPr="007B556C" w:rsidRDefault="007F4994" w:rsidP="007F4994">
      <w:pPr>
        <w:tabs>
          <w:tab w:val="left" w:pos="90"/>
        </w:tabs>
        <w:ind w:left="180" w:right="180" w:firstLine="180"/>
        <w:rPr>
          <w:rFonts w:ascii="Century Gothic" w:hAnsi="Century Gothic"/>
          <w:sz w:val="20"/>
          <w:szCs w:val="20"/>
        </w:rPr>
      </w:pPr>
    </w:p>
    <w:p w14:paraId="0C3B7F4E"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Probation Status</w:t>
      </w:r>
    </w:p>
    <w:p w14:paraId="618F8383"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Each new employee is hired on a probationary status for a period of 3 months (90 days) beginning on the date of hire. </w:t>
      </w:r>
      <w:r>
        <w:rPr>
          <w:rFonts w:ascii="Century Gothic" w:hAnsi="Century Gothic"/>
          <w:sz w:val="20"/>
          <w:szCs w:val="20"/>
        </w:rPr>
        <w:t xml:space="preserve"> </w:t>
      </w:r>
      <w:r w:rsidRPr="007B556C">
        <w:rPr>
          <w:rFonts w:ascii="Century Gothic" w:hAnsi="Century Gothic"/>
          <w:sz w:val="20"/>
          <w:szCs w:val="20"/>
        </w:rPr>
        <w:t>This period give</w:t>
      </w:r>
      <w:r>
        <w:rPr>
          <w:rFonts w:ascii="Century Gothic" w:hAnsi="Century Gothic"/>
          <w:sz w:val="20"/>
          <w:szCs w:val="20"/>
        </w:rPr>
        <w:t xml:space="preserve">s </w:t>
      </w:r>
      <w:r w:rsidRPr="007B556C">
        <w:rPr>
          <w:rFonts w:ascii="Century Gothic" w:hAnsi="Century Gothic"/>
          <w:sz w:val="20"/>
          <w:szCs w:val="20"/>
        </w:rPr>
        <w:t xml:space="preserve">this company an opportunity to assess your </w:t>
      </w:r>
      <w:r w:rsidRPr="0090328D">
        <w:rPr>
          <w:rFonts w:ascii="Century Gothic" w:hAnsi="Century Gothic"/>
          <w:b/>
          <w:sz w:val="20"/>
          <w:szCs w:val="20"/>
        </w:rPr>
        <w:t>attitude</w:t>
      </w:r>
      <w:r w:rsidRPr="007B556C">
        <w:rPr>
          <w:rFonts w:ascii="Century Gothic" w:hAnsi="Century Gothic"/>
          <w:sz w:val="20"/>
          <w:szCs w:val="20"/>
        </w:rPr>
        <w:t xml:space="preserve"> and performance before you become eligible for benefits afforded only to full-time employees. </w:t>
      </w:r>
      <w:r>
        <w:rPr>
          <w:rFonts w:ascii="Century Gothic" w:hAnsi="Century Gothic"/>
          <w:sz w:val="20"/>
          <w:szCs w:val="20"/>
        </w:rPr>
        <w:t xml:space="preserve"> </w:t>
      </w:r>
      <w:r w:rsidRPr="007B556C">
        <w:rPr>
          <w:rFonts w:ascii="Century Gothic" w:hAnsi="Century Gothic"/>
          <w:sz w:val="20"/>
          <w:szCs w:val="20"/>
        </w:rPr>
        <w:t xml:space="preserve">The period also gives employees the opportunity to assess the company and determine if there is a suitable match. </w:t>
      </w:r>
      <w:r>
        <w:rPr>
          <w:rFonts w:ascii="Century Gothic" w:hAnsi="Century Gothic"/>
          <w:sz w:val="20"/>
          <w:szCs w:val="20"/>
        </w:rPr>
        <w:t xml:space="preserve"> </w:t>
      </w:r>
      <w:r w:rsidRPr="007B556C">
        <w:rPr>
          <w:rFonts w:ascii="Century Gothic" w:hAnsi="Century Gothic"/>
          <w:sz w:val="20"/>
          <w:szCs w:val="20"/>
        </w:rPr>
        <w:t xml:space="preserve">Either party can terminate the employment arrangement for any reason during the probationary status. </w:t>
      </w:r>
      <w:r>
        <w:rPr>
          <w:rFonts w:ascii="Century Gothic" w:hAnsi="Century Gothic"/>
          <w:sz w:val="20"/>
          <w:szCs w:val="20"/>
        </w:rPr>
        <w:t xml:space="preserve"> </w:t>
      </w:r>
      <w:r w:rsidRPr="007B556C">
        <w:rPr>
          <w:rFonts w:ascii="Century Gothic" w:hAnsi="Century Gothic"/>
          <w:sz w:val="20"/>
          <w:szCs w:val="20"/>
        </w:rPr>
        <w:t>Sunshine Academy reserves the right to terminate employees “at will” without regard to grievance or appeal rights and without resort to any disciplinary action procedures.</w:t>
      </w:r>
    </w:p>
    <w:p w14:paraId="59B530EC" w14:textId="77777777" w:rsidR="007F4994" w:rsidRPr="007B556C" w:rsidRDefault="007F4994" w:rsidP="007F4994">
      <w:pPr>
        <w:tabs>
          <w:tab w:val="left" w:pos="90"/>
        </w:tabs>
        <w:ind w:left="180" w:right="180" w:firstLine="180"/>
        <w:rPr>
          <w:rFonts w:ascii="Century Gothic" w:hAnsi="Century Gothic"/>
          <w:sz w:val="20"/>
          <w:szCs w:val="20"/>
        </w:rPr>
      </w:pPr>
    </w:p>
    <w:p w14:paraId="1722C300"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u w:val="single"/>
        </w:rPr>
        <w:t>Proof of U.S. Citizenship and</w:t>
      </w:r>
      <w:r w:rsidRPr="007B556C">
        <w:rPr>
          <w:rFonts w:ascii="Century Gothic" w:hAnsi="Century Gothic"/>
          <w:sz w:val="20"/>
          <w:szCs w:val="20"/>
          <w:u w:val="single"/>
        </w:rPr>
        <w:t>/or Right to Work</w:t>
      </w:r>
    </w:p>
    <w:p w14:paraId="2B9F94BE" w14:textId="77777777" w:rsidR="007F4994" w:rsidRPr="00F95AA0"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Federal regulations require that before becoming employed, all applicant</w:t>
      </w:r>
      <w:r>
        <w:rPr>
          <w:rFonts w:ascii="Century Gothic" w:hAnsi="Century Gothic"/>
          <w:sz w:val="20"/>
          <w:szCs w:val="20"/>
        </w:rPr>
        <w:t>s</w:t>
      </w:r>
      <w:r w:rsidRPr="007B556C">
        <w:rPr>
          <w:rFonts w:ascii="Century Gothic" w:hAnsi="Century Gothic"/>
          <w:sz w:val="20"/>
          <w:szCs w:val="20"/>
        </w:rPr>
        <w:t xml:space="preserve"> must </w:t>
      </w:r>
      <w:r>
        <w:rPr>
          <w:rFonts w:ascii="Century Gothic" w:hAnsi="Century Gothic"/>
          <w:sz w:val="20"/>
          <w:szCs w:val="20"/>
        </w:rPr>
        <w:t>complete and sign USCIS Form I-9</w:t>
      </w:r>
      <w:r w:rsidRPr="007B556C">
        <w:rPr>
          <w:rFonts w:ascii="Century Gothic" w:hAnsi="Century Gothic"/>
          <w:sz w:val="20"/>
          <w:szCs w:val="20"/>
        </w:rPr>
        <w:t>, Employment Eligibility Ver</w:t>
      </w:r>
      <w:r>
        <w:rPr>
          <w:rFonts w:ascii="Century Gothic" w:hAnsi="Century Gothic"/>
          <w:sz w:val="20"/>
          <w:szCs w:val="20"/>
        </w:rPr>
        <w:t>ification,</w:t>
      </w:r>
      <w:r w:rsidRPr="007B556C">
        <w:rPr>
          <w:rFonts w:ascii="Century Gothic" w:hAnsi="Century Gothic"/>
          <w:sz w:val="20"/>
          <w:szCs w:val="20"/>
        </w:rPr>
        <w:t xml:space="preserve"> and all applicants who are hired need to present documents of identity and eligibility to work in the U.S</w:t>
      </w:r>
      <w:r>
        <w:rPr>
          <w:rFonts w:ascii="Century Gothic" w:hAnsi="Century Gothic"/>
          <w:sz w:val="20"/>
          <w:szCs w:val="20"/>
        </w:rPr>
        <w:t>.</w:t>
      </w:r>
    </w:p>
    <w:p w14:paraId="241A0A47" w14:textId="77777777" w:rsidR="007F4994" w:rsidRPr="007B556C" w:rsidRDefault="007F4994" w:rsidP="007F4994">
      <w:pPr>
        <w:tabs>
          <w:tab w:val="left" w:pos="90"/>
        </w:tabs>
        <w:ind w:left="180" w:right="180" w:firstLine="180"/>
        <w:rPr>
          <w:rFonts w:ascii="Century Gothic" w:hAnsi="Century Gothic"/>
          <w:sz w:val="20"/>
          <w:szCs w:val="20"/>
        </w:rPr>
      </w:pPr>
    </w:p>
    <w:p w14:paraId="160903B0"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Attendance</w:t>
      </w:r>
    </w:p>
    <w:p w14:paraId="72DF2BC2"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lastRenderedPageBreak/>
        <w:t>You are expected to report to work on time</w:t>
      </w:r>
      <w:r w:rsidR="0090328D">
        <w:rPr>
          <w:rFonts w:ascii="Century Gothic" w:hAnsi="Century Gothic"/>
          <w:sz w:val="20"/>
          <w:szCs w:val="20"/>
        </w:rPr>
        <w:t xml:space="preserve"> or 10 min. before</w:t>
      </w:r>
      <w:r w:rsidRPr="007B556C">
        <w:rPr>
          <w:rFonts w:ascii="Century Gothic" w:hAnsi="Century Gothic"/>
          <w:sz w:val="20"/>
          <w:szCs w:val="20"/>
        </w:rPr>
        <w:t xml:space="preserve">. </w:t>
      </w:r>
      <w:r>
        <w:rPr>
          <w:rFonts w:ascii="Century Gothic" w:hAnsi="Century Gothic"/>
          <w:sz w:val="20"/>
          <w:szCs w:val="20"/>
        </w:rPr>
        <w:t xml:space="preserve"> </w:t>
      </w:r>
      <w:r w:rsidRPr="007B556C">
        <w:rPr>
          <w:rFonts w:ascii="Century Gothic" w:hAnsi="Century Gothic"/>
          <w:sz w:val="20"/>
          <w:szCs w:val="20"/>
        </w:rPr>
        <w:t xml:space="preserve">It is your responsibility to notify your immediate supervisor of any absences </w:t>
      </w:r>
      <w:r w:rsidR="0090328D">
        <w:rPr>
          <w:rFonts w:ascii="Century Gothic" w:hAnsi="Century Gothic"/>
          <w:sz w:val="20"/>
          <w:szCs w:val="20"/>
        </w:rPr>
        <w:t xml:space="preserve">(in a letter) </w:t>
      </w:r>
      <w:r w:rsidRPr="007B556C">
        <w:rPr>
          <w:rFonts w:ascii="Century Gothic" w:hAnsi="Century Gothic"/>
          <w:sz w:val="20"/>
          <w:szCs w:val="20"/>
        </w:rPr>
        <w:t>as far in advance of your starting time as possible.</w:t>
      </w:r>
      <w:r>
        <w:rPr>
          <w:rFonts w:ascii="Century Gothic" w:hAnsi="Century Gothic"/>
          <w:sz w:val="20"/>
          <w:szCs w:val="20"/>
        </w:rPr>
        <w:t xml:space="preserve"> </w:t>
      </w:r>
      <w:r w:rsidRPr="007B556C">
        <w:rPr>
          <w:rFonts w:ascii="Century Gothic" w:hAnsi="Century Gothic"/>
          <w:sz w:val="20"/>
          <w:szCs w:val="20"/>
        </w:rPr>
        <w:t xml:space="preserve"> If your immediate supervisor is not ava</w:t>
      </w:r>
      <w:r>
        <w:rPr>
          <w:rFonts w:ascii="Century Gothic" w:hAnsi="Century Gothic"/>
          <w:sz w:val="20"/>
          <w:szCs w:val="20"/>
        </w:rPr>
        <w:t>ilable, the Assistant Director/</w:t>
      </w:r>
      <w:r w:rsidRPr="007B556C">
        <w:rPr>
          <w:rFonts w:ascii="Century Gothic" w:hAnsi="Century Gothic"/>
          <w:sz w:val="20"/>
          <w:szCs w:val="20"/>
        </w:rPr>
        <w:t>Owner sho</w:t>
      </w:r>
      <w:r w:rsidR="0090328D">
        <w:rPr>
          <w:rFonts w:ascii="Century Gothic" w:hAnsi="Century Gothic"/>
          <w:sz w:val="20"/>
          <w:szCs w:val="20"/>
        </w:rPr>
        <w:t xml:space="preserve">uld be notified: by phone, e-mail and a letter. </w:t>
      </w:r>
    </w:p>
    <w:p w14:paraId="769EB3D9" w14:textId="77777777" w:rsidR="007F4994" w:rsidRPr="007B556C" w:rsidRDefault="007F4994" w:rsidP="007F4994">
      <w:pPr>
        <w:tabs>
          <w:tab w:val="left" w:pos="90"/>
        </w:tabs>
        <w:ind w:left="180" w:right="180" w:firstLine="180"/>
        <w:rPr>
          <w:rFonts w:ascii="Century Gothic" w:hAnsi="Century Gothic"/>
          <w:sz w:val="20"/>
          <w:szCs w:val="20"/>
        </w:rPr>
      </w:pPr>
    </w:p>
    <w:p w14:paraId="41668E22"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Absences must be reported </w:t>
      </w:r>
      <w:r w:rsidR="008A3305">
        <w:rPr>
          <w:rFonts w:ascii="Century Gothic" w:hAnsi="Century Gothic"/>
          <w:sz w:val="20"/>
          <w:szCs w:val="20"/>
        </w:rPr>
        <w:t>one week</w:t>
      </w:r>
      <w:r w:rsidR="00C332A3">
        <w:rPr>
          <w:rFonts w:ascii="Century Gothic" w:hAnsi="Century Gothic"/>
          <w:sz w:val="20"/>
          <w:szCs w:val="20"/>
        </w:rPr>
        <w:t xml:space="preserve"> before (at least)</w:t>
      </w:r>
      <w:r w:rsidRPr="007B556C">
        <w:rPr>
          <w:rFonts w:ascii="Century Gothic" w:hAnsi="Century Gothic"/>
          <w:sz w:val="20"/>
          <w:szCs w:val="20"/>
        </w:rPr>
        <w:t xml:space="preserve"> from the beginning of your shift or normal workday.</w:t>
      </w:r>
      <w:r>
        <w:rPr>
          <w:rFonts w:ascii="Century Gothic" w:hAnsi="Century Gothic"/>
          <w:sz w:val="20"/>
          <w:szCs w:val="20"/>
        </w:rPr>
        <w:t xml:space="preserve"> </w:t>
      </w:r>
      <w:r w:rsidRPr="007B556C">
        <w:rPr>
          <w:rFonts w:ascii="Century Gothic" w:hAnsi="Century Gothic"/>
          <w:sz w:val="20"/>
          <w:szCs w:val="20"/>
        </w:rPr>
        <w:t xml:space="preserve"> If you fail to give such notification, you will have to explain an unexcused absence. </w:t>
      </w:r>
    </w:p>
    <w:p w14:paraId="16678366"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 </w:t>
      </w:r>
    </w:p>
    <w:p w14:paraId="1C2899C1" w14:textId="77777777" w:rsidR="00611383"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If you are absent for three (3) consecutive days without giving the company notification, your absence may be considered a voluntary resignation (unless it is a medical emergency which preven</w:t>
      </w:r>
      <w:r w:rsidR="00B33280">
        <w:rPr>
          <w:rFonts w:ascii="Century Gothic" w:hAnsi="Century Gothic"/>
          <w:sz w:val="20"/>
          <w:szCs w:val="20"/>
        </w:rPr>
        <w:t>ts you from returning to work) e</w:t>
      </w:r>
      <w:r w:rsidRPr="007B556C">
        <w:rPr>
          <w:rFonts w:ascii="Century Gothic" w:hAnsi="Century Gothic"/>
          <w:sz w:val="20"/>
          <w:szCs w:val="20"/>
        </w:rPr>
        <w:t xml:space="preserve">ffective the first day of the absence. </w:t>
      </w:r>
      <w:r>
        <w:rPr>
          <w:rFonts w:ascii="Century Gothic" w:hAnsi="Century Gothic"/>
          <w:sz w:val="20"/>
          <w:szCs w:val="20"/>
        </w:rPr>
        <w:t xml:space="preserve"> </w:t>
      </w:r>
    </w:p>
    <w:p w14:paraId="5C9F2F58" w14:textId="77777777" w:rsidR="00611383" w:rsidRDefault="00611383" w:rsidP="007F4994">
      <w:pPr>
        <w:tabs>
          <w:tab w:val="left" w:pos="90"/>
        </w:tabs>
        <w:ind w:left="180" w:right="180" w:firstLine="180"/>
        <w:rPr>
          <w:rFonts w:ascii="Century Gothic" w:hAnsi="Century Gothic"/>
          <w:sz w:val="20"/>
          <w:szCs w:val="20"/>
        </w:rPr>
      </w:pPr>
    </w:p>
    <w:p w14:paraId="61E81F94"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Management reserves the right to require documentation to substantiate any absence.</w:t>
      </w:r>
      <w:r w:rsidR="00611383">
        <w:rPr>
          <w:rFonts w:ascii="Century Gothic" w:hAnsi="Century Gothic"/>
          <w:sz w:val="20"/>
          <w:szCs w:val="20"/>
        </w:rPr>
        <w:t xml:space="preserve"> </w:t>
      </w:r>
      <w:r w:rsidRPr="007B556C">
        <w:rPr>
          <w:rFonts w:ascii="Century Gothic" w:hAnsi="Century Gothic"/>
          <w:sz w:val="20"/>
          <w:szCs w:val="20"/>
        </w:rPr>
        <w:t xml:space="preserve">Excessive absenteeism may lead to disciplinary action, up to and including termination of employment. </w:t>
      </w:r>
      <w:r>
        <w:rPr>
          <w:rFonts w:ascii="Century Gothic" w:hAnsi="Century Gothic"/>
          <w:sz w:val="20"/>
          <w:szCs w:val="20"/>
        </w:rPr>
        <w:t xml:space="preserve"> </w:t>
      </w:r>
      <w:r w:rsidRPr="007B556C">
        <w:rPr>
          <w:rFonts w:ascii="Century Gothic" w:hAnsi="Century Gothic"/>
          <w:sz w:val="20"/>
          <w:szCs w:val="20"/>
        </w:rPr>
        <w:t xml:space="preserve">Hours of employment will be scheduled in advance and provided to each employee. </w:t>
      </w:r>
      <w:r>
        <w:rPr>
          <w:rFonts w:ascii="Century Gothic" w:hAnsi="Century Gothic"/>
          <w:sz w:val="20"/>
          <w:szCs w:val="20"/>
        </w:rPr>
        <w:t xml:space="preserve"> </w:t>
      </w:r>
      <w:r w:rsidRPr="007B556C">
        <w:rPr>
          <w:rFonts w:ascii="Century Gothic" w:hAnsi="Century Gothic"/>
          <w:sz w:val="20"/>
          <w:szCs w:val="20"/>
        </w:rPr>
        <w:t>Schedules are subject to change as necessary.</w:t>
      </w:r>
    </w:p>
    <w:p w14:paraId="21105E17" w14:textId="77777777" w:rsidR="007F4994" w:rsidRPr="007B556C" w:rsidRDefault="007F4994" w:rsidP="007F4994">
      <w:pPr>
        <w:tabs>
          <w:tab w:val="left" w:pos="90"/>
        </w:tabs>
        <w:ind w:left="180" w:right="180" w:firstLine="180"/>
        <w:rPr>
          <w:rFonts w:ascii="Century Gothic" w:hAnsi="Century Gothic"/>
          <w:sz w:val="20"/>
          <w:szCs w:val="20"/>
        </w:rPr>
      </w:pPr>
    </w:p>
    <w:p w14:paraId="0BF64C5C" w14:textId="77777777" w:rsidR="007F4994"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More than three (3) tardy infractions per month will be considered excessive. </w:t>
      </w:r>
      <w:r>
        <w:rPr>
          <w:rFonts w:ascii="Century Gothic" w:hAnsi="Century Gothic"/>
          <w:sz w:val="20"/>
          <w:szCs w:val="20"/>
        </w:rPr>
        <w:t xml:space="preserve"> </w:t>
      </w:r>
      <w:r w:rsidRPr="007B556C">
        <w:rPr>
          <w:rFonts w:ascii="Century Gothic" w:hAnsi="Century Gothic"/>
          <w:sz w:val="20"/>
          <w:szCs w:val="20"/>
        </w:rPr>
        <w:t>Tardy infractions shall be defined as being 5 or more minutes late to the job or leaving 5 or more minutes early from the job.</w:t>
      </w:r>
      <w:r w:rsidR="00B33280">
        <w:rPr>
          <w:rFonts w:ascii="Century Gothic" w:hAnsi="Century Gothic"/>
          <w:sz w:val="20"/>
          <w:szCs w:val="20"/>
        </w:rPr>
        <w:t xml:space="preserve"> </w:t>
      </w:r>
    </w:p>
    <w:p w14:paraId="02DC1B26" w14:textId="77777777" w:rsidR="00B33280" w:rsidRDefault="00B33280" w:rsidP="007F4994">
      <w:pPr>
        <w:tabs>
          <w:tab w:val="left" w:pos="90"/>
        </w:tabs>
        <w:ind w:left="180" w:right="180" w:firstLine="180"/>
        <w:rPr>
          <w:rFonts w:ascii="Century Gothic" w:hAnsi="Century Gothic"/>
          <w:sz w:val="20"/>
          <w:szCs w:val="20"/>
        </w:rPr>
      </w:pPr>
    </w:p>
    <w:p w14:paraId="510A3D59" w14:textId="77777777" w:rsidR="00B33280" w:rsidRDefault="00B33280"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If you are absent for three (3)</w:t>
      </w:r>
      <w:r w:rsidR="00EF090C">
        <w:rPr>
          <w:rFonts w:ascii="Century Gothic" w:hAnsi="Century Gothic"/>
          <w:sz w:val="20"/>
          <w:szCs w:val="20"/>
        </w:rPr>
        <w:t xml:space="preserve"> or more</w:t>
      </w:r>
      <w:r w:rsidRPr="007B556C">
        <w:rPr>
          <w:rFonts w:ascii="Century Gothic" w:hAnsi="Century Gothic"/>
          <w:sz w:val="20"/>
          <w:szCs w:val="20"/>
        </w:rPr>
        <w:t xml:space="preserve"> days </w:t>
      </w:r>
      <w:r w:rsidR="00EF090C">
        <w:rPr>
          <w:rFonts w:ascii="Century Gothic" w:hAnsi="Century Gothic"/>
          <w:sz w:val="20"/>
          <w:szCs w:val="20"/>
        </w:rPr>
        <w:t>per month</w:t>
      </w:r>
      <w:r w:rsidRPr="007B556C">
        <w:rPr>
          <w:rFonts w:ascii="Century Gothic" w:hAnsi="Century Gothic"/>
          <w:sz w:val="20"/>
          <w:szCs w:val="20"/>
        </w:rPr>
        <w:t>, your absence may be considered a voluntary resignation (unless it is a medical emergency which preven</w:t>
      </w:r>
      <w:r>
        <w:rPr>
          <w:rFonts w:ascii="Century Gothic" w:hAnsi="Century Gothic"/>
          <w:sz w:val="20"/>
          <w:szCs w:val="20"/>
        </w:rPr>
        <w:t>ts you from returning to work) e</w:t>
      </w:r>
      <w:r w:rsidRPr="007B556C">
        <w:rPr>
          <w:rFonts w:ascii="Century Gothic" w:hAnsi="Century Gothic"/>
          <w:sz w:val="20"/>
          <w:szCs w:val="20"/>
        </w:rPr>
        <w:t xml:space="preserve">ffective the first day of the absence. </w:t>
      </w:r>
      <w:r>
        <w:rPr>
          <w:rFonts w:ascii="Century Gothic" w:hAnsi="Century Gothic"/>
          <w:sz w:val="20"/>
          <w:szCs w:val="20"/>
        </w:rPr>
        <w:t xml:space="preserve"> </w:t>
      </w:r>
      <w:r w:rsidR="00EF090C">
        <w:rPr>
          <w:rFonts w:ascii="Century Gothic" w:hAnsi="Century Gothic"/>
          <w:sz w:val="20"/>
          <w:szCs w:val="20"/>
        </w:rPr>
        <w:t xml:space="preserve">If you report sick any day of the week, you have to present a medical notice if not that just count as an absent. </w:t>
      </w:r>
    </w:p>
    <w:p w14:paraId="10E0502F" w14:textId="77777777" w:rsidR="007F4994" w:rsidRPr="007B556C" w:rsidRDefault="007F4994" w:rsidP="007F4994">
      <w:pPr>
        <w:tabs>
          <w:tab w:val="left" w:pos="90"/>
        </w:tabs>
        <w:ind w:left="180" w:right="180" w:firstLine="180"/>
        <w:rPr>
          <w:rFonts w:ascii="Century Gothic" w:hAnsi="Century Gothic"/>
          <w:sz w:val="20"/>
          <w:szCs w:val="20"/>
        </w:rPr>
      </w:pPr>
    </w:p>
    <w:p w14:paraId="0870E52F"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 xml:space="preserve">Garnishments </w:t>
      </w:r>
    </w:p>
    <w:p w14:paraId="6E14E1D6"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We hope you will manage your financial affairs so that we will not be obligated to execute any court-ordered wage assignment or garnishment against your wages.</w:t>
      </w:r>
      <w:r>
        <w:rPr>
          <w:rFonts w:ascii="Century Gothic" w:hAnsi="Century Gothic"/>
          <w:sz w:val="20"/>
          <w:szCs w:val="20"/>
        </w:rPr>
        <w:t xml:space="preserve">  </w:t>
      </w:r>
      <w:r w:rsidRPr="007B556C">
        <w:rPr>
          <w:rFonts w:ascii="Century Gothic" w:hAnsi="Century Gothic"/>
          <w:sz w:val="20"/>
          <w:szCs w:val="20"/>
        </w:rPr>
        <w:t xml:space="preserve">However, whenever court-ordered deductions are to be taken from your paycheck, you will be notified. </w:t>
      </w:r>
      <w:r>
        <w:rPr>
          <w:rFonts w:ascii="Century Gothic" w:hAnsi="Century Gothic"/>
          <w:sz w:val="20"/>
          <w:szCs w:val="20"/>
        </w:rPr>
        <w:t xml:space="preserve"> </w:t>
      </w:r>
      <w:r w:rsidRPr="007B556C">
        <w:rPr>
          <w:rFonts w:ascii="Century Gothic" w:hAnsi="Century Gothic"/>
          <w:sz w:val="20"/>
          <w:szCs w:val="20"/>
        </w:rPr>
        <w:t>According to the</w:t>
      </w:r>
      <w:r>
        <w:rPr>
          <w:rFonts w:ascii="Century Gothic" w:hAnsi="Century Gothic"/>
          <w:sz w:val="20"/>
          <w:szCs w:val="20"/>
        </w:rPr>
        <w:t xml:space="preserve"> Federal Wage Garnishment Act, t</w:t>
      </w:r>
      <w:r w:rsidRPr="007B556C">
        <w:rPr>
          <w:rFonts w:ascii="Century Gothic" w:hAnsi="Century Gothic"/>
          <w:sz w:val="20"/>
          <w:szCs w:val="20"/>
        </w:rPr>
        <w:t xml:space="preserve">hree (3) or more Garnishment may be caused for dismissal. </w:t>
      </w:r>
    </w:p>
    <w:p w14:paraId="3228BD90" w14:textId="77777777" w:rsidR="007F4994" w:rsidRPr="007B556C" w:rsidRDefault="007F4994" w:rsidP="007F4994">
      <w:pPr>
        <w:tabs>
          <w:tab w:val="left" w:pos="90"/>
        </w:tabs>
        <w:ind w:left="180" w:right="180" w:firstLine="180"/>
        <w:rPr>
          <w:rFonts w:ascii="Century Gothic" w:hAnsi="Century Gothic"/>
          <w:sz w:val="20"/>
          <w:szCs w:val="20"/>
        </w:rPr>
      </w:pPr>
    </w:p>
    <w:p w14:paraId="5FFD09AA"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Hours of work</w:t>
      </w:r>
    </w:p>
    <w:p w14:paraId="09689C1F"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Sunshine Academy</w:t>
      </w:r>
      <w:r w:rsidR="00EF090C">
        <w:rPr>
          <w:rFonts w:ascii="Century Gothic" w:hAnsi="Century Gothic"/>
          <w:sz w:val="20"/>
          <w:szCs w:val="20"/>
        </w:rPr>
        <w:t xml:space="preserve"> hours of operation are from 7:3</w:t>
      </w:r>
      <w:r>
        <w:rPr>
          <w:rFonts w:ascii="Century Gothic" w:hAnsi="Century Gothic"/>
          <w:sz w:val="20"/>
          <w:szCs w:val="20"/>
        </w:rPr>
        <w:t>0</w:t>
      </w:r>
      <w:r w:rsidRPr="007B556C">
        <w:rPr>
          <w:rFonts w:ascii="Century Gothic" w:hAnsi="Century Gothic"/>
          <w:sz w:val="20"/>
          <w:szCs w:val="20"/>
        </w:rPr>
        <w:t>am - 5:3</w:t>
      </w:r>
      <w:r>
        <w:rPr>
          <w:rFonts w:ascii="Century Gothic" w:hAnsi="Century Gothic"/>
          <w:sz w:val="20"/>
          <w:szCs w:val="20"/>
        </w:rPr>
        <w:t>0 pm, Monday – Friday, 1</w:t>
      </w:r>
      <w:r w:rsidR="00377716">
        <w:rPr>
          <w:rFonts w:ascii="Century Gothic" w:hAnsi="Century Gothic"/>
          <w:sz w:val="20"/>
          <w:szCs w:val="20"/>
        </w:rPr>
        <w:t>2</w:t>
      </w:r>
      <w:r w:rsidRPr="007B556C">
        <w:rPr>
          <w:rFonts w:ascii="Century Gothic" w:hAnsi="Century Gothic"/>
          <w:sz w:val="20"/>
          <w:szCs w:val="20"/>
        </w:rPr>
        <w:t xml:space="preserve"> months a year. </w:t>
      </w:r>
      <w:r>
        <w:rPr>
          <w:rFonts w:ascii="Century Gothic" w:hAnsi="Century Gothic"/>
          <w:sz w:val="20"/>
          <w:szCs w:val="20"/>
        </w:rPr>
        <w:t xml:space="preserve"> However, changes to hours of operation can occur in order to meet customer’s demands.  Employer will notify employees on a timely manner of these changes.  </w:t>
      </w:r>
      <w:r w:rsidRPr="007B556C">
        <w:rPr>
          <w:rFonts w:ascii="Century Gothic" w:hAnsi="Century Gothic"/>
          <w:sz w:val="20"/>
          <w:szCs w:val="20"/>
        </w:rPr>
        <w:t>Each employee must report to work on time.</w:t>
      </w:r>
      <w:r>
        <w:rPr>
          <w:rFonts w:ascii="Century Gothic" w:hAnsi="Century Gothic"/>
          <w:sz w:val="20"/>
          <w:szCs w:val="20"/>
        </w:rPr>
        <w:t xml:space="preserve"> </w:t>
      </w:r>
      <w:r w:rsidR="008A3305">
        <w:rPr>
          <w:rFonts w:ascii="Century Gothic" w:hAnsi="Century Gothic"/>
          <w:sz w:val="20"/>
          <w:szCs w:val="20"/>
        </w:rPr>
        <w:t xml:space="preserve">You can see our school calendar attached. </w:t>
      </w:r>
    </w:p>
    <w:p w14:paraId="0D3A112E" w14:textId="77777777" w:rsidR="007F4994" w:rsidRPr="007B556C" w:rsidRDefault="007F4994" w:rsidP="007F4994">
      <w:pPr>
        <w:tabs>
          <w:tab w:val="left" w:pos="90"/>
        </w:tabs>
        <w:ind w:left="180" w:right="180" w:firstLine="180"/>
        <w:rPr>
          <w:rFonts w:ascii="Century Gothic" w:hAnsi="Century Gothic"/>
          <w:sz w:val="20"/>
          <w:szCs w:val="20"/>
        </w:rPr>
      </w:pPr>
    </w:p>
    <w:p w14:paraId="07B1C2DE"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 </w:t>
      </w:r>
      <w:r w:rsidRPr="007B556C">
        <w:rPr>
          <w:rFonts w:ascii="Century Gothic" w:hAnsi="Century Gothic"/>
          <w:sz w:val="20"/>
          <w:szCs w:val="20"/>
          <w:u w:val="single"/>
        </w:rPr>
        <w:t>Weather Related Closures</w:t>
      </w:r>
    </w:p>
    <w:p w14:paraId="498D781E"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 Our facility will follow the North</w:t>
      </w:r>
      <w:r>
        <w:rPr>
          <w:rFonts w:ascii="Century Gothic" w:hAnsi="Century Gothic"/>
          <w:sz w:val="20"/>
          <w:szCs w:val="20"/>
        </w:rPr>
        <w:t xml:space="preserve"> </w:t>
      </w:r>
      <w:r w:rsidRPr="007B556C">
        <w:rPr>
          <w:rFonts w:ascii="Century Gothic" w:hAnsi="Century Gothic"/>
          <w:sz w:val="20"/>
          <w:szCs w:val="20"/>
        </w:rPr>
        <w:t>side Independent School District for any closures due to inclement weather.  Listen to local radio or television stations for school closures.</w:t>
      </w:r>
    </w:p>
    <w:p w14:paraId="5345FCF3" w14:textId="77777777" w:rsidR="007F4994" w:rsidRPr="007B556C" w:rsidRDefault="007F4994" w:rsidP="007F4994">
      <w:pPr>
        <w:tabs>
          <w:tab w:val="left" w:pos="90"/>
        </w:tabs>
        <w:ind w:left="180" w:right="180" w:firstLine="180"/>
        <w:rPr>
          <w:rFonts w:ascii="Century Gothic" w:hAnsi="Century Gothic"/>
          <w:sz w:val="20"/>
          <w:szCs w:val="20"/>
        </w:rPr>
      </w:pPr>
    </w:p>
    <w:p w14:paraId="3F05DF41" w14:textId="77777777" w:rsidR="007F4994" w:rsidRDefault="007F4994" w:rsidP="007F4994">
      <w:pPr>
        <w:tabs>
          <w:tab w:val="left" w:pos="90"/>
        </w:tabs>
        <w:ind w:left="180" w:right="180" w:firstLine="180"/>
        <w:rPr>
          <w:rFonts w:ascii="Century Gothic" w:hAnsi="Century Gothic"/>
          <w:sz w:val="20"/>
          <w:szCs w:val="20"/>
          <w:u w:val="single"/>
        </w:rPr>
      </w:pPr>
      <w:r>
        <w:rPr>
          <w:rFonts w:ascii="Century Gothic" w:hAnsi="Century Gothic"/>
          <w:sz w:val="20"/>
          <w:szCs w:val="20"/>
          <w:u w:val="single"/>
        </w:rPr>
        <w:t xml:space="preserve"> Meals and Break T</w:t>
      </w:r>
      <w:r w:rsidRPr="007B556C">
        <w:rPr>
          <w:rFonts w:ascii="Century Gothic" w:hAnsi="Century Gothic"/>
          <w:sz w:val="20"/>
          <w:szCs w:val="20"/>
          <w:u w:val="single"/>
        </w:rPr>
        <w:t>imes</w:t>
      </w:r>
      <w:r>
        <w:rPr>
          <w:rFonts w:ascii="Century Gothic" w:hAnsi="Century Gothic"/>
          <w:sz w:val="20"/>
          <w:szCs w:val="20"/>
          <w:u w:val="single"/>
        </w:rPr>
        <w:t xml:space="preserve"> / Meal Service P</w:t>
      </w:r>
      <w:r w:rsidRPr="007B556C">
        <w:rPr>
          <w:rFonts w:ascii="Century Gothic" w:hAnsi="Century Gothic"/>
          <w:sz w:val="20"/>
          <w:szCs w:val="20"/>
          <w:u w:val="single"/>
        </w:rPr>
        <w:t>rocedures</w:t>
      </w:r>
    </w:p>
    <w:p w14:paraId="5F528672" w14:textId="77777777" w:rsidR="00EF090C" w:rsidRPr="007B556C" w:rsidRDefault="00EF090C" w:rsidP="007F4994">
      <w:pPr>
        <w:tabs>
          <w:tab w:val="left" w:pos="90"/>
        </w:tabs>
        <w:ind w:left="180" w:right="180" w:firstLine="180"/>
        <w:rPr>
          <w:rFonts w:ascii="Century Gothic" w:hAnsi="Century Gothic"/>
          <w:sz w:val="20"/>
          <w:szCs w:val="20"/>
        </w:rPr>
      </w:pPr>
    </w:p>
    <w:p w14:paraId="7BFCA857"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ab/>
      </w:r>
      <w:r w:rsidRPr="007B556C">
        <w:rPr>
          <w:rFonts w:ascii="Century Gothic" w:hAnsi="Century Gothic"/>
          <w:sz w:val="20"/>
          <w:szCs w:val="20"/>
          <w:u w:val="single"/>
        </w:rPr>
        <w:t>Employees:</w:t>
      </w:r>
    </w:p>
    <w:p w14:paraId="26D30526" w14:textId="77777777" w:rsidR="007F4994"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As a full-time e</w:t>
      </w:r>
      <w:r>
        <w:rPr>
          <w:rFonts w:ascii="Century Gothic" w:hAnsi="Century Gothic"/>
          <w:sz w:val="20"/>
          <w:szCs w:val="20"/>
        </w:rPr>
        <w:t xml:space="preserve">mployee you are allowed </w:t>
      </w:r>
      <w:r w:rsidR="008A3305">
        <w:rPr>
          <w:rFonts w:ascii="Century Gothic" w:hAnsi="Century Gothic"/>
          <w:sz w:val="20"/>
          <w:szCs w:val="20"/>
        </w:rPr>
        <w:t xml:space="preserve">and required </w:t>
      </w:r>
      <w:r>
        <w:rPr>
          <w:rFonts w:ascii="Century Gothic" w:hAnsi="Century Gothic"/>
          <w:sz w:val="20"/>
          <w:szCs w:val="20"/>
        </w:rPr>
        <w:t>to a 1-</w:t>
      </w:r>
      <w:r w:rsidRPr="007B556C">
        <w:rPr>
          <w:rFonts w:ascii="Century Gothic" w:hAnsi="Century Gothic"/>
          <w:sz w:val="20"/>
          <w:szCs w:val="20"/>
        </w:rPr>
        <w:t>hour lunch break.  As a part-time emp</w:t>
      </w:r>
      <w:r>
        <w:rPr>
          <w:rFonts w:ascii="Century Gothic" w:hAnsi="Century Gothic"/>
          <w:sz w:val="20"/>
          <w:szCs w:val="20"/>
        </w:rPr>
        <w:t>loyee you are allowed</w:t>
      </w:r>
      <w:r w:rsidR="008A3305">
        <w:rPr>
          <w:rFonts w:ascii="Century Gothic" w:hAnsi="Century Gothic"/>
          <w:sz w:val="20"/>
          <w:szCs w:val="20"/>
        </w:rPr>
        <w:t xml:space="preserve"> and required</w:t>
      </w:r>
      <w:r>
        <w:rPr>
          <w:rFonts w:ascii="Century Gothic" w:hAnsi="Century Gothic"/>
          <w:sz w:val="20"/>
          <w:szCs w:val="20"/>
        </w:rPr>
        <w:t xml:space="preserve"> to a 30-</w:t>
      </w:r>
      <w:r w:rsidRPr="007B556C">
        <w:rPr>
          <w:rFonts w:ascii="Century Gothic" w:hAnsi="Century Gothic"/>
          <w:sz w:val="20"/>
          <w:szCs w:val="20"/>
        </w:rPr>
        <w:t xml:space="preserve">minute lunch break. </w:t>
      </w:r>
      <w:r>
        <w:rPr>
          <w:rFonts w:ascii="Century Gothic" w:hAnsi="Century Gothic"/>
          <w:sz w:val="20"/>
          <w:szCs w:val="20"/>
        </w:rPr>
        <w:t xml:space="preserve"> </w:t>
      </w:r>
      <w:r w:rsidRPr="007B556C">
        <w:rPr>
          <w:rFonts w:ascii="Century Gothic" w:hAnsi="Century Gothic"/>
          <w:sz w:val="20"/>
          <w:szCs w:val="20"/>
        </w:rPr>
        <w:t>Each employee is responsible for signing in and out daily</w:t>
      </w:r>
      <w:r>
        <w:rPr>
          <w:rFonts w:ascii="Century Gothic" w:hAnsi="Century Gothic"/>
          <w:sz w:val="20"/>
          <w:szCs w:val="20"/>
        </w:rPr>
        <w:t>.</w:t>
      </w:r>
      <w:r w:rsidR="00EF090C">
        <w:rPr>
          <w:rFonts w:ascii="Century Gothic" w:hAnsi="Century Gothic"/>
          <w:sz w:val="20"/>
          <w:szCs w:val="20"/>
        </w:rPr>
        <w:t xml:space="preserve"> </w:t>
      </w:r>
    </w:p>
    <w:p w14:paraId="087939E1" w14:textId="77777777" w:rsidR="00EF090C" w:rsidRPr="007B556C" w:rsidRDefault="00EF090C" w:rsidP="007F4994">
      <w:pPr>
        <w:tabs>
          <w:tab w:val="left" w:pos="90"/>
        </w:tabs>
        <w:ind w:left="180" w:right="180" w:firstLine="180"/>
        <w:rPr>
          <w:rFonts w:ascii="Century Gothic" w:hAnsi="Century Gothic"/>
          <w:sz w:val="20"/>
          <w:szCs w:val="20"/>
        </w:rPr>
      </w:pPr>
    </w:p>
    <w:p w14:paraId="2DAE339F"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ab/>
      </w:r>
      <w:r w:rsidRPr="007B556C">
        <w:rPr>
          <w:rFonts w:ascii="Century Gothic" w:hAnsi="Century Gothic"/>
          <w:sz w:val="20"/>
          <w:szCs w:val="20"/>
          <w:u w:val="single"/>
        </w:rPr>
        <w:t>Children</w:t>
      </w:r>
    </w:p>
    <w:p w14:paraId="0EFF2E29" w14:textId="77777777" w:rsidR="007F4994" w:rsidRPr="007B556C" w:rsidRDefault="007F4994" w:rsidP="007F4994">
      <w:pPr>
        <w:pStyle w:val="Prrafodelista"/>
        <w:numPr>
          <w:ilvl w:val="0"/>
          <w:numId w:val="9"/>
        </w:numPr>
        <w:tabs>
          <w:tab w:val="left" w:pos="90"/>
        </w:tabs>
        <w:ind w:left="180" w:right="180" w:firstLine="180"/>
        <w:rPr>
          <w:rFonts w:ascii="Century Gothic" w:hAnsi="Century Gothic"/>
          <w:sz w:val="20"/>
          <w:szCs w:val="20"/>
        </w:rPr>
      </w:pPr>
      <w:r w:rsidRPr="007B556C">
        <w:rPr>
          <w:rFonts w:ascii="Century Gothic" w:hAnsi="Century Gothic"/>
          <w:sz w:val="20"/>
          <w:szCs w:val="20"/>
        </w:rPr>
        <w:lastRenderedPageBreak/>
        <w:t xml:space="preserve">Any special diet must be approved by a licensed physician and documented in the child’s folder. </w:t>
      </w:r>
      <w:r>
        <w:rPr>
          <w:rFonts w:ascii="Century Gothic" w:hAnsi="Century Gothic"/>
          <w:sz w:val="20"/>
          <w:szCs w:val="20"/>
        </w:rPr>
        <w:t xml:space="preserve"> </w:t>
      </w:r>
      <w:r w:rsidRPr="007B556C">
        <w:rPr>
          <w:rFonts w:ascii="Century Gothic" w:hAnsi="Century Gothic"/>
          <w:sz w:val="20"/>
          <w:szCs w:val="20"/>
        </w:rPr>
        <w:t xml:space="preserve">A special diet can only be discontinued if the child withdraws or physician amends diet through written instructions. </w:t>
      </w:r>
      <w:r>
        <w:rPr>
          <w:rFonts w:ascii="Century Gothic" w:hAnsi="Century Gothic"/>
          <w:sz w:val="20"/>
          <w:szCs w:val="20"/>
        </w:rPr>
        <w:t xml:space="preserve"> </w:t>
      </w:r>
      <w:r w:rsidRPr="007B556C">
        <w:rPr>
          <w:rFonts w:ascii="Century Gothic" w:hAnsi="Century Gothic"/>
          <w:sz w:val="20"/>
          <w:szCs w:val="20"/>
        </w:rPr>
        <w:t>The parent will not be permitted to amen or cancel their child’s special diet without written permission from their doctor.</w:t>
      </w:r>
    </w:p>
    <w:p w14:paraId="6E9A94BD" w14:textId="77777777" w:rsidR="007F4994" w:rsidRPr="007B556C" w:rsidRDefault="007F4994" w:rsidP="007F4994">
      <w:pPr>
        <w:pStyle w:val="Prrafodelista"/>
        <w:numPr>
          <w:ilvl w:val="0"/>
          <w:numId w:val="9"/>
        </w:num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All meals are served according to the manner specified in the standards. </w:t>
      </w:r>
      <w:r>
        <w:rPr>
          <w:rFonts w:ascii="Century Gothic" w:hAnsi="Century Gothic"/>
          <w:sz w:val="20"/>
          <w:szCs w:val="20"/>
        </w:rPr>
        <w:t xml:space="preserve"> </w:t>
      </w:r>
      <w:r w:rsidRPr="007B556C">
        <w:rPr>
          <w:rFonts w:ascii="Century Gothic" w:hAnsi="Century Gothic"/>
          <w:sz w:val="20"/>
          <w:szCs w:val="20"/>
        </w:rPr>
        <w:t xml:space="preserve">Children are encouraged but not forced to eat. </w:t>
      </w:r>
      <w:r>
        <w:rPr>
          <w:rFonts w:ascii="Century Gothic" w:hAnsi="Century Gothic"/>
          <w:sz w:val="20"/>
          <w:szCs w:val="20"/>
        </w:rPr>
        <w:t xml:space="preserve"> </w:t>
      </w:r>
      <w:r w:rsidRPr="007B556C">
        <w:rPr>
          <w:rFonts w:ascii="Century Gothic" w:hAnsi="Century Gothic"/>
          <w:sz w:val="20"/>
          <w:szCs w:val="20"/>
        </w:rPr>
        <w:t>When a child eats too much or too little</w:t>
      </w:r>
      <w:r>
        <w:rPr>
          <w:rFonts w:ascii="Century Gothic" w:hAnsi="Century Gothic"/>
          <w:sz w:val="20"/>
          <w:szCs w:val="20"/>
        </w:rPr>
        <w:t>,</w:t>
      </w:r>
      <w:r w:rsidRPr="007B556C">
        <w:rPr>
          <w:rFonts w:ascii="Century Gothic" w:hAnsi="Century Gothic"/>
          <w:sz w:val="20"/>
          <w:szCs w:val="20"/>
        </w:rPr>
        <w:t xml:space="preserve"> the teacher is to discuss this with the parent.</w:t>
      </w:r>
    </w:p>
    <w:p w14:paraId="3B48F931" w14:textId="77777777" w:rsidR="007F4994" w:rsidRPr="007B556C" w:rsidRDefault="007F4994" w:rsidP="007F4994">
      <w:pPr>
        <w:pStyle w:val="Prrafodelista"/>
        <w:numPr>
          <w:ilvl w:val="0"/>
          <w:numId w:val="9"/>
        </w:numPr>
        <w:tabs>
          <w:tab w:val="left" w:pos="90"/>
        </w:tabs>
        <w:ind w:left="180" w:right="180" w:firstLine="180"/>
        <w:rPr>
          <w:rFonts w:ascii="Century Gothic" w:hAnsi="Century Gothic"/>
          <w:sz w:val="20"/>
          <w:szCs w:val="20"/>
        </w:rPr>
      </w:pPr>
      <w:r w:rsidRPr="007B556C">
        <w:rPr>
          <w:rFonts w:ascii="Century Gothic" w:hAnsi="Century Gothic"/>
          <w:sz w:val="20"/>
          <w:szCs w:val="20"/>
        </w:rPr>
        <w:t>All food is properly stored, prepared, distributed and served under sanitary conditions.</w:t>
      </w:r>
    </w:p>
    <w:p w14:paraId="798CA13E" w14:textId="77777777" w:rsidR="007F4994" w:rsidRPr="007B556C" w:rsidRDefault="007F4994" w:rsidP="007F4994">
      <w:pPr>
        <w:pStyle w:val="Prrafodelista"/>
        <w:numPr>
          <w:ilvl w:val="0"/>
          <w:numId w:val="9"/>
        </w:num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All staff and volunteers involved in the direct preparation and transportation of meals should have their hair restrained at all times. </w:t>
      </w:r>
    </w:p>
    <w:p w14:paraId="2312BC90" w14:textId="77777777" w:rsidR="007F4994" w:rsidRPr="007B556C" w:rsidRDefault="007F4994" w:rsidP="007F4994">
      <w:pPr>
        <w:pStyle w:val="Prrafodelista"/>
        <w:numPr>
          <w:ilvl w:val="0"/>
          <w:numId w:val="9"/>
        </w:num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Meal pattern guidelines-staff are to ensure each child receives the required serving size of each food component as listed on the classroom menu. </w:t>
      </w:r>
      <w:r>
        <w:rPr>
          <w:rFonts w:ascii="Century Gothic" w:hAnsi="Century Gothic"/>
          <w:sz w:val="20"/>
          <w:szCs w:val="20"/>
        </w:rPr>
        <w:t xml:space="preserve"> In addition, second serving of food items is</w:t>
      </w:r>
      <w:r w:rsidRPr="007B556C">
        <w:rPr>
          <w:rFonts w:ascii="Century Gothic" w:hAnsi="Century Gothic"/>
          <w:sz w:val="20"/>
          <w:szCs w:val="20"/>
        </w:rPr>
        <w:t xml:space="preserve"> available for the children.</w:t>
      </w:r>
    </w:p>
    <w:p w14:paraId="20D8AFAA" w14:textId="77777777" w:rsidR="007F4994" w:rsidRPr="007B556C" w:rsidRDefault="007F4994" w:rsidP="007F4994">
      <w:pPr>
        <w:pStyle w:val="Prrafodelista"/>
        <w:numPr>
          <w:ilvl w:val="0"/>
          <w:numId w:val="9"/>
        </w:num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Feeding practices for infants and toddlers will be tailored according to each child’s nutritional needs, requirements, and schedules. </w:t>
      </w:r>
      <w:r>
        <w:rPr>
          <w:rFonts w:ascii="Century Gothic" w:hAnsi="Century Gothic"/>
          <w:sz w:val="20"/>
          <w:szCs w:val="20"/>
        </w:rPr>
        <w:t xml:space="preserve"> </w:t>
      </w:r>
      <w:r w:rsidRPr="007B556C">
        <w:rPr>
          <w:rFonts w:ascii="Century Gothic" w:hAnsi="Century Gothic"/>
          <w:sz w:val="20"/>
          <w:szCs w:val="20"/>
        </w:rPr>
        <w:t xml:space="preserve">Failure to adhere to these standards by any staff member will warrant disciplinary action. </w:t>
      </w:r>
    </w:p>
    <w:p w14:paraId="33D7CDF2" w14:textId="77777777" w:rsidR="007F4994" w:rsidRDefault="007F4994" w:rsidP="007F4994">
      <w:pPr>
        <w:pStyle w:val="Prrafodelista"/>
        <w:numPr>
          <w:ilvl w:val="0"/>
          <w:numId w:val="9"/>
        </w:numPr>
        <w:tabs>
          <w:tab w:val="left" w:pos="90"/>
        </w:tabs>
        <w:ind w:left="180" w:right="180" w:firstLine="180"/>
        <w:rPr>
          <w:rFonts w:ascii="Century Gothic" w:hAnsi="Century Gothic"/>
          <w:sz w:val="20"/>
          <w:szCs w:val="20"/>
        </w:rPr>
      </w:pPr>
      <w:r w:rsidRPr="007B556C">
        <w:rPr>
          <w:rFonts w:ascii="Century Gothic" w:hAnsi="Century Gothic"/>
          <w:sz w:val="20"/>
          <w:szCs w:val="20"/>
        </w:rPr>
        <w:t>No food may be removed from the center at any time. This includes food that has been disposed</w:t>
      </w:r>
      <w:r>
        <w:rPr>
          <w:rFonts w:ascii="Century Gothic" w:hAnsi="Century Gothic"/>
          <w:sz w:val="20"/>
          <w:szCs w:val="20"/>
        </w:rPr>
        <w:t>,</w:t>
      </w:r>
      <w:r w:rsidRPr="007B556C">
        <w:rPr>
          <w:rFonts w:ascii="Century Gothic" w:hAnsi="Century Gothic"/>
          <w:sz w:val="20"/>
          <w:szCs w:val="20"/>
        </w:rPr>
        <w:t xml:space="preserve"> all leftovers, “scraps” or damaged food items.</w:t>
      </w:r>
    </w:p>
    <w:p w14:paraId="790497CD" w14:textId="77777777" w:rsidR="00A641A7" w:rsidRDefault="00A641A7" w:rsidP="00A641A7">
      <w:pPr>
        <w:tabs>
          <w:tab w:val="left" w:pos="90"/>
        </w:tabs>
        <w:ind w:right="180"/>
        <w:rPr>
          <w:rFonts w:ascii="Century Gothic" w:hAnsi="Century Gothic"/>
          <w:sz w:val="20"/>
          <w:szCs w:val="20"/>
        </w:rPr>
      </w:pPr>
    </w:p>
    <w:p w14:paraId="404079FA" w14:textId="77777777" w:rsidR="007F4994" w:rsidRPr="007B556C" w:rsidRDefault="007F4994" w:rsidP="007F4994">
      <w:pPr>
        <w:tabs>
          <w:tab w:val="left" w:pos="90"/>
        </w:tabs>
        <w:ind w:left="180" w:right="180" w:firstLine="180"/>
        <w:rPr>
          <w:rFonts w:ascii="Century Gothic" w:hAnsi="Century Gothic"/>
          <w:sz w:val="20"/>
          <w:szCs w:val="20"/>
        </w:rPr>
      </w:pPr>
    </w:p>
    <w:p w14:paraId="049431E2"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i/>
          <w:sz w:val="20"/>
          <w:szCs w:val="20"/>
          <w:u w:val="single"/>
        </w:rPr>
        <w:t>Overtime</w:t>
      </w:r>
    </w:p>
    <w:p w14:paraId="444A5835" w14:textId="77777777" w:rsidR="007F4994" w:rsidRPr="007D1D89"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There is no overtime honored at Sunshine Academy. </w:t>
      </w:r>
      <w:r>
        <w:rPr>
          <w:rFonts w:ascii="Century Gothic" w:hAnsi="Century Gothic"/>
          <w:sz w:val="20"/>
          <w:szCs w:val="20"/>
        </w:rPr>
        <w:t xml:space="preserve"> Payment will be made based on the agreed salary.  </w:t>
      </w:r>
      <w:r w:rsidR="008A3305">
        <w:rPr>
          <w:rFonts w:ascii="Century Gothic" w:hAnsi="Century Gothic"/>
          <w:sz w:val="20"/>
          <w:szCs w:val="20"/>
        </w:rPr>
        <w:t>Mandatory h</w:t>
      </w:r>
      <w:r w:rsidRPr="007B556C">
        <w:rPr>
          <w:rFonts w:ascii="Century Gothic" w:hAnsi="Century Gothic"/>
          <w:sz w:val="20"/>
          <w:szCs w:val="20"/>
        </w:rPr>
        <w:t>olidays and other periods of time-off are not considered as hours worked for overtime purposes.</w:t>
      </w:r>
      <w:r w:rsidR="00EF090C">
        <w:rPr>
          <w:rFonts w:ascii="Century Gothic" w:hAnsi="Century Gothic"/>
          <w:sz w:val="20"/>
          <w:szCs w:val="20"/>
        </w:rPr>
        <w:t xml:space="preserve"> </w:t>
      </w:r>
    </w:p>
    <w:p w14:paraId="7326D06D" w14:textId="77777777" w:rsidR="007F4994" w:rsidRDefault="007F4994" w:rsidP="007F4994">
      <w:pPr>
        <w:tabs>
          <w:tab w:val="left" w:pos="90"/>
        </w:tabs>
        <w:ind w:right="180"/>
        <w:rPr>
          <w:rFonts w:ascii="Century Gothic" w:hAnsi="Century Gothic"/>
          <w:sz w:val="20"/>
          <w:szCs w:val="20"/>
          <w:u w:val="single"/>
        </w:rPr>
      </w:pPr>
    </w:p>
    <w:p w14:paraId="3316EA5F"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Payday &amp; Paychecks</w:t>
      </w:r>
    </w:p>
    <w:p w14:paraId="112A1342" w14:textId="77777777" w:rsidR="007F4994" w:rsidRPr="007B556C" w:rsidRDefault="007F4994" w:rsidP="00EF090C">
      <w:pPr>
        <w:tabs>
          <w:tab w:val="left" w:pos="90"/>
        </w:tabs>
        <w:ind w:left="180" w:right="180" w:firstLine="180"/>
        <w:rPr>
          <w:rFonts w:ascii="Century Gothic" w:hAnsi="Century Gothic"/>
          <w:sz w:val="20"/>
          <w:szCs w:val="20"/>
        </w:rPr>
      </w:pPr>
      <w:r w:rsidRPr="007B556C">
        <w:rPr>
          <w:rFonts w:ascii="Century Gothic" w:hAnsi="Century Gothic"/>
          <w:color w:val="000000"/>
          <w:sz w:val="20"/>
          <w:szCs w:val="20"/>
        </w:rPr>
        <w:t xml:space="preserve">Payroll will be processed periods are every </w:t>
      </w:r>
      <w:r w:rsidRPr="00EF090C">
        <w:rPr>
          <w:rFonts w:ascii="Century Gothic" w:hAnsi="Century Gothic"/>
          <w:sz w:val="20"/>
          <w:szCs w:val="20"/>
        </w:rPr>
        <w:t>two weeks</w:t>
      </w:r>
      <w:r w:rsidRPr="00EF090C">
        <w:rPr>
          <w:rFonts w:ascii="Century Gothic" w:hAnsi="Century Gothic"/>
          <w:b/>
          <w:sz w:val="20"/>
          <w:szCs w:val="20"/>
        </w:rPr>
        <w:t>.</w:t>
      </w:r>
      <w:r w:rsidRPr="00EF090C">
        <w:rPr>
          <w:rFonts w:ascii="Century Gothic" w:hAnsi="Century Gothic"/>
          <w:sz w:val="20"/>
          <w:szCs w:val="20"/>
        </w:rPr>
        <w:t xml:space="preserve">  Pay </w:t>
      </w:r>
      <w:r w:rsidRPr="007B556C">
        <w:rPr>
          <w:rFonts w:ascii="Century Gothic" w:hAnsi="Century Gothic"/>
          <w:color w:val="000000"/>
          <w:sz w:val="20"/>
          <w:szCs w:val="20"/>
        </w:rPr>
        <w:t>periods are from Friday to Thursday.  The owner reserves the right to change the pay periods with adequate notice.</w:t>
      </w:r>
      <w:r w:rsidR="00EF090C">
        <w:rPr>
          <w:rFonts w:ascii="Century Gothic" w:hAnsi="Century Gothic"/>
          <w:sz w:val="20"/>
          <w:szCs w:val="20"/>
        </w:rPr>
        <w:t xml:space="preserve"> </w:t>
      </w:r>
      <w:r w:rsidRPr="007B556C">
        <w:rPr>
          <w:rFonts w:ascii="Century Gothic" w:hAnsi="Century Gothic"/>
          <w:color w:val="000000"/>
          <w:sz w:val="20"/>
          <w:szCs w:val="20"/>
        </w:rPr>
        <w:t xml:space="preserve">It is against company policy to discuss your pay rates amongst your co-workers. </w:t>
      </w:r>
      <w:r>
        <w:rPr>
          <w:rFonts w:ascii="Century Gothic" w:hAnsi="Century Gothic"/>
          <w:color w:val="000000"/>
          <w:sz w:val="20"/>
          <w:szCs w:val="20"/>
        </w:rPr>
        <w:t xml:space="preserve"> </w:t>
      </w:r>
      <w:r w:rsidRPr="007B556C">
        <w:rPr>
          <w:rFonts w:ascii="Century Gothic" w:hAnsi="Century Gothic"/>
          <w:color w:val="000000"/>
          <w:sz w:val="20"/>
          <w:szCs w:val="20"/>
        </w:rPr>
        <w:t>Any person caught in violation will be reprimanded accordingly.</w:t>
      </w:r>
    </w:p>
    <w:p w14:paraId="16318F2A" w14:textId="77777777" w:rsidR="007F4994" w:rsidRPr="007B556C" w:rsidRDefault="007F4994" w:rsidP="007F4994">
      <w:pPr>
        <w:tabs>
          <w:tab w:val="left" w:pos="90"/>
        </w:tabs>
        <w:ind w:left="180" w:right="180" w:firstLine="180"/>
        <w:rPr>
          <w:rFonts w:ascii="Century Gothic" w:hAnsi="Century Gothic"/>
          <w:sz w:val="20"/>
          <w:szCs w:val="20"/>
        </w:rPr>
      </w:pPr>
    </w:p>
    <w:p w14:paraId="064DFCFA"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Performance Appraisals</w:t>
      </w:r>
    </w:p>
    <w:p w14:paraId="78EEB791"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Performance evaluations are conducted for new employees at the completion of the Initial Employment Period of 3 months (90 days), after 6 months (180 days), and after twelve months. Employees will be evaluated on performance, attendance, punctuality, lesson plans, and interaction with children, training records, classroom organization and safety procedures. </w:t>
      </w:r>
      <w:r>
        <w:rPr>
          <w:rFonts w:ascii="Century Gothic" w:hAnsi="Century Gothic"/>
          <w:sz w:val="20"/>
          <w:szCs w:val="20"/>
        </w:rPr>
        <w:t xml:space="preserve"> </w:t>
      </w:r>
      <w:r w:rsidRPr="007B556C">
        <w:rPr>
          <w:rFonts w:ascii="Century Gothic" w:hAnsi="Century Gothic"/>
          <w:sz w:val="20"/>
          <w:szCs w:val="20"/>
        </w:rPr>
        <w:t>After completing their first year employment, employees are evaluated two times per year (March &amp; September) or when there is a change of duties.</w:t>
      </w:r>
    </w:p>
    <w:p w14:paraId="79053114" w14:textId="77777777" w:rsidR="007F4994" w:rsidRPr="007B556C" w:rsidRDefault="007F4994" w:rsidP="007F4994">
      <w:pPr>
        <w:tabs>
          <w:tab w:val="left" w:pos="90"/>
        </w:tabs>
        <w:ind w:left="180" w:right="180" w:firstLine="180"/>
        <w:rPr>
          <w:rFonts w:ascii="Century Gothic" w:hAnsi="Century Gothic"/>
          <w:sz w:val="20"/>
          <w:szCs w:val="20"/>
        </w:rPr>
      </w:pPr>
    </w:p>
    <w:p w14:paraId="5738D2C3"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Your immediate supervisor will prepare a written evaluation of your performance and review the document with you. These evaluations will address your major accomplishments, personal progress and performance problems, if any, since the last review, and plans for improvement.</w:t>
      </w:r>
    </w:p>
    <w:p w14:paraId="39FA5E7A" w14:textId="77777777" w:rsidR="007F4994" w:rsidRPr="007B556C" w:rsidRDefault="007F4994" w:rsidP="007F4994">
      <w:pPr>
        <w:tabs>
          <w:tab w:val="left" w:pos="90"/>
        </w:tabs>
        <w:ind w:left="180" w:right="180" w:firstLine="180"/>
        <w:rPr>
          <w:rFonts w:ascii="Century Gothic" w:hAnsi="Century Gothic"/>
          <w:sz w:val="20"/>
          <w:szCs w:val="20"/>
        </w:rPr>
      </w:pPr>
    </w:p>
    <w:p w14:paraId="55074DC7"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You will receive a copy of the written evaluation and must sign it to acknowledge that you have reviewed the document with your supervisor. </w:t>
      </w:r>
      <w:r>
        <w:rPr>
          <w:rFonts w:ascii="Century Gothic" w:hAnsi="Century Gothic"/>
          <w:sz w:val="20"/>
          <w:szCs w:val="20"/>
        </w:rPr>
        <w:t xml:space="preserve"> </w:t>
      </w:r>
      <w:r w:rsidRPr="007B556C">
        <w:rPr>
          <w:rFonts w:ascii="Century Gothic" w:hAnsi="Century Gothic"/>
          <w:sz w:val="20"/>
          <w:szCs w:val="20"/>
        </w:rPr>
        <w:t xml:space="preserve">A copy of the evaluation will be placed in your personnel file. </w:t>
      </w:r>
      <w:r>
        <w:rPr>
          <w:rFonts w:ascii="Century Gothic" w:hAnsi="Century Gothic"/>
          <w:sz w:val="20"/>
          <w:szCs w:val="20"/>
        </w:rPr>
        <w:t xml:space="preserve"> </w:t>
      </w:r>
      <w:r w:rsidRPr="007B556C">
        <w:rPr>
          <w:rFonts w:ascii="Century Gothic" w:hAnsi="Century Gothic"/>
          <w:sz w:val="20"/>
          <w:szCs w:val="20"/>
        </w:rPr>
        <w:t>Performance evaluations benefit the company by providing a means to improve productivity, and a channel for communication company goals and objectives.</w:t>
      </w:r>
    </w:p>
    <w:p w14:paraId="143FB4DF" w14:textId="77777777" w:rsidR="007F4994" w:rsidRPr="007B556C" w:rsidRDefault="007F4994" w:rsidP="007F4994">
      <w:pPr>
        <w:tabs>
          <w:tab w:val="left" w:pos="90"/>
        </w:tabs>
        <w:ind w:left="180" w:right="180" w:firstLine="180"/>
        <w:rPr>
          <w:rFonts w:ascii="Century Gothic" w:hAnsi="Century Gothic"/>
          <w:sz w:val="20"/>
          <w:szCs w:val="20"/>
        </w:rPr>
      </w:pPr>
    </w:p>
    <w:p w14:paraId="6B0A7FDD"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Performance evaluation benefit you by providing information on where you stand in the view of the company, a means to increase your capabilities through an agreed upon plan </w:t>
      </w:r>
      <w:r w:rsidRPr="007B556C">
        <w:rPr>
          <w:rFonts w:ascii="Century Gothic" w:hAnsi="Century Gothic"/>
          <w:sz w:val="20"/>
          <w:szCs w:val="20"/>
        </w:rPr>
        <w:lastRenderedPageBreak/>
        <w:t>for development and an opportunity for you to present</w:t>
      </w:r>
      <w:r>
        <w:rPr>
          <w:rFonts w:ascii="Century Gothic" w:hAnsi="Century Gothic"/>
          <w:sz w:val="20"/>
          <w:szCs w:val="20"/>
        </w:rPr>
        <w:t xml:space="preserve"> your ideas regarding our and/or the company’s</w:t>
      </w:r>
      <w:r w:rsidRPr="007B556C">
        <w:rPr>
          <w:rFonts w:ascii="Century Gothic" w:hAnsi="Century Gothic"/>
          <w:sz w:val="20"/>
          <w:szCs w:val="20"/>
        </w:rPr>
        <w:t xml:space="preserve"> effectiveness. </w:t>
      </w:r>
    </w:p>
    <w:p w14:paraId="0CD82B9D" w14:textId="77777777" w:rsidR="007F4994" w:rsidRPr="007B556C" w:rsidRDefault="007F4994" w:rsidP="007F4994">
      <w:pPr>
        <w:tabs>
          <w:tab w:val="left" w:pos="90"/>
        </w:tabs>
        <w:ind w:left="180" w:right="180" w:firstLine="180"/>
        <w:rPr>
          <w:rFonts w:ascii="Century Gothic" w:hAnsi="Century Gothic"/>
          <w:sz w:val="20"/>
          <w:szCs w:val="20"/>
        </w:rPr>
      </w:pPr>
    </w:p>
    <w:p w14:paraId="5C0DCFEB"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You may disagree with your performance evaluation and file a written dissent to management. </w:t>
      </w:r>
      <w:r>
        <w:rPr>
          <w:rFonts w:ascii="Century Gothic" w:hAnsi="Century Gothic"/>
          <w:sz w:val="20"/>
          <w:szCs w:val="20"/>
        </w:rPr>
        <w:t xml:space="preserve"> </w:t>
      </w:r>
      <w:r w:rsidRPr="007B556C">
        <w:rPr>
          <w:rFonts w:ascii="Century Gothic" w:hAnsi="Century Gothic"/>
          <w:sz w:val="20"/>
          <w:szCs w:val="20"/>
        </w:rPr>
        <w:t xml:space="preserve">A member of management will review all dissents and determine if further action is required. The company may evaluate your performance at any time in addition to the normally scheduled date. </w:t>
      </w:r>
      <w:r>
        <w:rPr>
          <w:rFonts w:ascii="Century Gothic" w:hAnsi="Century Gothic"/>
          <w:sz w:val="20"/>
          <w:szCs w:val="20"/>
        </w:rPr>
        <w:t xml:space="preserve"> </w:t>
      </w:r>
      <w:r w:rsidRPr="007B556C">
        <w:rPr>
          <w:rFonts w:ascii="Century Gothic" w:hAnsi="Century Gothic"/>
          <w:sz w:val="20"/>
          <w:szCs w:val="20"/>
        </w:rPr>
        <w:t xml:space="preserve">Inadequate, substandard or poor performance may be caused for termination. </w:t>
      </w:r>
    </w:p>
    <w:p w14:paraId="18EE58D1" w14:textId="77777777" w:rsidR="007F4994" w:rsidRPr="007B556C" w:rsidRDefault="007F4994" w:rsidP="007F4994">
      <w:pPr>
        <w:tabs>
          <w:tab w:val="left" w:pos="90"/>
        </w:tabs>
        <w:ind w:left="180" w:right="180" w:firstLine="180"/>
        <w:rPr>
          <w:rFonts w:ascii="Century Gothic" w:hAnsi="Century Gothic"/>
          <w:sz w:val="20"/>
          <w:szCs w:val="20"/>
        </w:rPr>
      </w:pPr>
    </w:p>
    <w:p w14:paraId="0AD219BA"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Termination</w:t>
      </w:r>
    </w:p>
    <w:p w14:paraId="3931B935" w14:textId="77777777" w:rsidR="008A3305"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As an employee at Sunshine Academy, in the event you wish to voluntarily resign your employment with the company, you are expected to give the company adequate notice of your intentions. </w:t>
      </w:r>
      <w:r>
        <w:rPr>
          <w:rFonts w:ascii="Century Gothic" w:hAnsi="Century Gothic"/>
          <w:sz w:val="20"/>
          <w:szCs w:val="20"/>
        </w:rPr>
        <w:t xml:space="preserve"> A minimum of </w:t>
      </w:r>
      <w:r w:rsidR="00EF090C">
        <w:rPr>
          <w:rFonts w:ascii="Century Gothic" w:hAnsi="Century Gothic"/>
          <w:sz w:val="20"/>
          <w:szCs w:val="20"/>
        </w:rPr>
        <w:t>one</w:t>
      </w:r>
      <w:r w:rsidR="00EF090C" w:rsidRPr="007B556C">
        <w:rPr>
          <w:rFonts w:ascii="Century Gothic" w:hAnsi="Century Gothic"/>
          <w:sz w:val="20"/>
          <w:szCs w:val="20"/>
        </w:rPr>
        <w:t>-month</w:t>
      </w:r>
      <w:r w:rsidR="00EF090C">
        <w:rPr>
          <w:rFonts w:ascii="Century Gothic" w:hAnsi="Century Gothic"/>
          <w:sz w:val="20"/>
          <w:szCs w:val="20"/>
        </w:rPr>
        <w:t xml:space="preserve"> calendar</w:t>
      </w:r>
      <w:r w:rsidRPr="007B556C">
        <w:rPr>
          <w:rFonts w:ascii="Century Gothic" w:hAnsi="Century Gothic"/>
          <w:sz w:val="20"/>
          <w:szCs w:val="20"/>
        </w:rPr>
        <w:t xml:space="preserve"> notice is expected in writing of all employees prior to leaving</w:t>
      </w:r>
      <w:r w:rsidR="008A3305">
        <w:rPr>
          <w:rFonts w:ascii="Century Gothic" w:hAnsi="Century Gothic"/>
          <w:sz w:val="20"/>
          <w:szCs w:val="20"/>
        </w:rPr>
        <w:t xml:space="preserve"> at the end of the year. </w:t>
      </w:r>
      <w:r w:rsidRPr="007B556C">
        <w:rPr>
          <w:rFonts w:ascii="Century Gothic" w:hAnsi="Century Gothic"/>
          <w:sz w:val="20"/>
          <w:szCs w:val="20"/>
        </w:rPr>
        <w:t xml:space="preserve"> </w:t>
      </w:r>
    </w:p>
    <w:p w14:paraId="439AE86A" w14:textId="77777777" w:rsidR="008A3305" w:rsidRDefault="008A3305" w:rsidP="007F4994">
      <w:pPr>
        <w:tabs>
          <w:tab w:val="left" w:pos="90"/>
        </w:tabs>
        <w:ind w:left="180" w:right="180" w:firstLine="180"/>
        <w:rPr>
          <w:rFonts w:ascii="Century Gothic" w:hAnsi="Century Gothic"/>
          <w:sz w:val="20"/>
          <w:szCs w:val="20"/>
        </w:rPr>
      </w:pPr>
    </w:p>
    <w:p w14:paraId="28D31342"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When submitting the resignation letter, the letter should include the last day of work</w:t>
      </w:r>
      <w:r>
        <w:rPr>
          <w:rFonts w:ascii="Century Gothic" w:hAnsi="Century Gothic"/>
          <w:sz w:val="20"/>
          <w:szCs w:val="20"/>
        </w:rPr>
        <w:t>,</w:t>
      </w:r>
      <w:r w:rsidRPr="007B556C">
        <w:rPr>
          <w:rFonts w:ascii="Century Gothic" w:hAnsi="Century Gothic"/>
          <w:sz w:val="20"/>
          <w:szCs w:val="20"/>
        </w:rPr>
        <w:t xml:space="preserve"> the reason for leaving, a forwarding address, and a signature and date. </w:t>
      </w:r>
      <w:r>
        <w:rPr>
          <w:rFonts w:ascii="Century Gothic" w:hAnsi="Century Gothic"/>
          <w:sz w:val="20"/>
          <w:szCs w:val="20"/>
        </w:rPr>
        <w:t xml:space="preserve"> </w:t>
      </w:r>
      <w:r w:rsidRPr="007B556C">
        <w:rPr>
          <w:rFonts w:ascii="Century Gothic" w:hAnsi="Century Gothic"/>
          <w:sz w:val="20"/>
          <w:szCs w:val="20"/>
        </w:rPr>
        <w:t>Employees who are terminated for serious cause, such as drug abuse, stealing, or violence</w:t>
      </w:r>
      <w:r>
        <w:rPr>
          <w:rFonts w:ascii="Century Gothic" w:hAnsi="Century Gothic"/>
          <w:sz w:val="20"/>
          <w:szCs w:val="20"/>
        </w:rPr>
        <w:t>,</w:t>
      </w:r>
      <w:r w:rsidRPr="007B556C">
        <w:rPr>
          <w:rFonts w:ascii="Century Gothic" w:hAnsi="Century Gothic"/>
          <w:sz w:val="20"/>
          <w:szCs w:val="20"/>
        </w:rPr>
        <w:t xml:space="preserve"> will undergo an investigation and it will be at the discretion of the Director to pay or not to pay during the time of the investigation. </w:t>
      </w:r>
    </w:p>
    <w:p w14:paraId="4496A245" w14:textId="77777777" w:rsidR="007F4994" w:rsidRPr="007B556C" w:rsidRDefault="007F4994" w:rsidP="007F4994">
      <w:pPr>
        <w:tabs>
          <w:tab w:val="left" w:pos="90"/>
        </w:tabs>
        <w:ind w:left="180" w:right="180" w:firstLine="180"/>
        <w:rPr>
          <w:rFonts w:ascii="Century Gothic" w:hAnsi="Century Gothic"/>
          <w:sz w:val="20"/>
          <w:szCs w:val="20"/>
        </w:rPr>
      </w:pPr>
    </w:p>
    <w:p w14:paraId="61DBFBFE" w14:textId="77777777" w:rsidR="007F4994"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All terminating employees mus</w:t>
      </w:r>
      <w:r>
        <w:rPr>
          <w:rFonts w:ascii="Century Gothic" w:hAnsi="Century Gothic"/>
          <w:sz w:val="20"/>
          <w:szCs w:val="20"/>
        </w:rPr>
        <w:t>t return the company’s property</w:t>
      </w:r>
      <w:r w:rsidRPr="007B556C">
        <w:rPr>
          <w:rFonts w:ascii="Century Gothic" w:hAnsi="Century Gothic"/>
          <w:sz w:val="20"/>
          <w:szCs w:val="20"/>
        </w:rPr>
        <w:t xml:space="preserve"> such as laptops, keys, credit cards, documents, phones, tools, etc., prior to their last day. </w:t>
      </w:r>
      <w:r>
        <w:rPr>
          <w:rFonts w:ascii="Century Gothic" w:hAnsi="Century Gothic"/>
          <w:sz w:val="20"/>
          <w:szCs w:val="20"/>
        </w:rPr>
        <w:t xml:space="preserve"> </w:t>
      </w:r>
      <w:r w:rsidRPr="007B556C">
        <w:rPr>
          <w:rFonts w:ascii="Century Gothic" w:hAnsi="Century Gothic"/>
          <w:sz w:val="20"/>
          <w:szCs w:val="20"/>
        </w:rPr>
        <w:t>All employees are responsible for any missing items and will have to pay current market cost for said items.</w:t>
      </w:r>
    </w:p>
    <w:p w14:paraId="4F5F31B0" w14:textId="77777777" w:rsidR="007F4994" w:rsidRDefault="007F4994" w:rsidP="007F4994">
      <w:pPr>
        <w:tabs>
          <w:tab w:val="left" w:pos="90"/>
        </w:tabs>
        <w:ind w:left="180" w:right="180" w:firstLine="180"/>
        <w:rPr>
          <w:rFonts w:ascii="Century Gothic" w:hAnsi="Century Gothic"/>
          <w:sz w:val="20"/>
          <w:szCs w:val="20"/>
        </w:rPr>
      </w:pPr>
    </w:p>
    <w:p w14:paraId="120214CB" w14:textId="77777777" w:rsidR="007F4994" w:rsidRPr="00CB6E3F" w:rsidRDefault="007F4994" w:rsidP="007F4994">
      <w:pPr>
        <w:tabs>
          <w:tab w:val="left" w:pos="90"/>
        </w:tabs>
        <w:ind w:left="180" w:right="180" w:firstLine="180"/>
        <w:rPr>
          <w:rFonts w:ascii="Century Gothic" w:hAnsi="Century Gothic"/>
          <w:sz w:val="20"/>
          <w:szCs w:val="20"/>
          <w:u w:val="single"/>
        </w:rPr>
      </w:pPr>
      <w:r w:rsidRPr="00CB6E3F">
        <w:rPr>
          <w:rFonts w:ascii="Century Gothic" w:hAnsi="Century Gothic"/>
          <w:sz w:val="20"/>
          <w:szCs w:val="20"/>
          <w:u w:val="single"/>
        </w:rPr>
        <w:t>Training and Education</w:t>
      </w:r>
    </w:p>
    <w:p w14:paraId="74E459C7" w14:textId="77777777" w:rsidR="00A641A7" w:rsidRDefault="007F4994" w:rsidP="007F4994">
      <w:pPr>
        <w:tabs>
          <w:tab w:val="left" w:pos="90"/>
        </w:tabs>
        <w:ind w:left="180" w:right="180" w:firstLine="180"/>
        <w:rPr>
          <w:rFonts w:ascii="Century Gothic" w:hAnsi="Century Gothic"/>
          <w:sz w:val="20"/>
          <w:szCs w:val="20"/>
        </w:rPr>
      </w:pPr>
      <w:r w:rsidRPr="00AC7AA1">
        <w:rPr>
          <w:rFonts w:ascii="Century Gothic" w:hAnsi="Century Gothic"/>
          <w:sz w:val="20"/>
          <w:szCs w:val="20"/>
          <w:shd w:val="clear" w:color="auto" w:fill="FFFFFF"/>
        </w:rPr>
        <w:t>Each employee</w:t>
      </w:r>
      <w:r w:rsidRPr="00AC7AA1">
        <w:rPr>
          <w:rFonts w:ascii="Century Gothic" w:hAnsi="Century Gothic"/>
          <w:sz w:val="20"/>
          <w:szCs w:val="20"/>
        </w:rPr>
        <w:t xml:space="preserve"> is responsible to advance their knowledge and to improve their skills.  All staff is required to obtain at least 24 clock hours of training per year in addition to having a current First Aid &amp; CPR certificate on file.  Those employees who have less than 2 years of experiences have an additional 24 hours pre-service.</w:t>
      </w:r>
      <w:r>
        <w:rPr>
          <w:rFonts w:ascii="Century Gothic" w:hAnsi="Century Gothic"/>
          <w:sz w:val="20"/>
          <w:szCs w:val="20"/>
        </w:rPr>
        <w:t xml:space="preserve">  </w:t>
      </w:r>
    </w:p>
    <w:p w14:paraId="775523AC" w14:textId="77777777" w:rsidR="008A3305" w:rsidRDefault="008A3305" w:rsidP="007F4994">
      <w:pPr>
        <w:tabs>
          <w:tab w:val="left" w:pos="90"/>
        </w:tabs>
        <w:ind w:left="180" w:right="180" w:firstLine="180"/>
        <w:rPr>
          <w:rFonts w:ascii="Century Gothic" w:hAnsi="Century Gothic"/>
          <w:sz w:val="20"/>
          <w:szCs w:val="20"/>
        </w:rPr>
      </w:pPr>
    </w:p>
    <w:p w14:paraId="18466B68" w14:textId="77777777" w:rsidR="008A3305" w:rsidRDefault="008A3305" w:rsidP="007F4994">
      <w:pPr>
        <w:tabs>
          <w:tab w:val="left" w:pos="90"/>
        </w:tabs>
        <w:ind w:left="180" w:right="180" w:firstLine="180"/>
        <w:rPr>
          <w:rFonts w:ascii="Century Gothic" w:hAnsi="Century Gothic"/>
          <w:sz w:val="20"/>
          <w:szCs w:val="20"/>
        </w:rPr>
      </w:pPr>
      <w:r>
        <w:rPr>
          <w:rFonts w:ascii="Century Gothic" w:hAnsi="Century Gothic"/>
          <w:sz w:val="20"/>
          <w:szCs w:val="20"/>
        </w:rPr>
        <w:t xml:space="preserve">Directors are required to have at least 30 hours of training per year. </w:t>
      </w:r>
    </w:p>
    <w:p w14:paraId="60933A3D" w14:textId="77777777" w:rsidR="00A641A7" w:rsidRDefault="00A641A7" w:rsidP="007F4994">
      <w:pPr>
        <w:tabs>
          <w:tab w:val="left" w:pos="90"/>
        </w:tabs>
        <w:ind w:left="180" w:right="180" w:firstLine="180"/>
        <w:rPr>
          <w:rFonts w:ascii="Century Gothic" w:hAnsi="Century Gothic"/>
          <w:sz w:val="20"/>
          <w:szCs w:val="20"/>
        </w:rPr>
      </w:pPr>
    </w:p>
    <w:p w14:paraId="0B2E1E9D"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Sunshine Academy will cover 50% of training costs, whether locally or out of town, while each employee will pay for the other 50%.  First Aid and CPR certification cost is not covered by Sunshine Academy.</w:t>
      </w:r>
    </w:p>
    <w:p w14:paraId="03592875" w14:textId="77777777" w:rsidR="007F4994" w:rsidRPr="007B556C" w:rsidRDefault="007F4994" w:rsidP="007F4994">
      <w:pPr>
        <w:tabs>
          <w:tab w:val="left" w:pos="90"/>
        </w:tabs>
        <w:ind w:left="180" w:right="180" w:firstLine="180"/>
        <w:rPr>
          <w:rFonts w:ascii="Century Gothic" w:hAnsi="Century Gothic"/>
          <w:sz w:val="20"/>
          <w:szCs w:val="20"/>
        </w:rPr>
      </w:pPr>
    </w:p>
    <w:p w14:paraId="0E71C58E" w14:textId="77777777" w:rsidR="007F4994" w:rsidRPr="00CB6E3F" w:rsidRDefault="007F4994" w:rsidP="007F4994">
      <w:pPr>
        <w:tabs>
          <w:tab w:val="left" w:pos="90"/>
        </w:tabs>
        <w:ind w:left="180" w:right="180" w:firstLine="180"/>
        <w:rPr>
          <w:rFonts w:ascii="Century Gothic" w:hAnsi="Century Gothic"/>
          <w:sz w:val="20"/>
          <w:szCs w:val="20"/>
          <w:u w:val="single"/>
        </w:rPr>
      </w:pPr>
      <w:r w:rsidRPr="00D25C1B">
        <w:rPr>
          <w:rFonts w:ascii="Century Gothic" w:hAnsi="Century Gothic"/>
          <w:sz w:val="20"/>
          <w:szCs w:val="20"/>
          <w:u w:val="single"/>
        </w:rPr>
        <w:t>Employee Benefits</w:t>
      </w:r>
    </w:p>
    <w:p w14:paraId="3DB4A324" w14:textId="77777777" w:rsidR="008A3305" w:rsidRDefault="007F4994" w:rsidP="008A3305">
      <w:pPr>
        <w:tabs>
          <w:tab w:val="left" w:pos="90"/>
        </w:tabs>
        <w:ind w:left="180" w:right="180" w:firstLine="180"/>
        <w:rPr>
          <w:rFonts w:ascii="Century Gothic" w:hAnsi="Century Gothic"/>
          <w:sz w:val="20"/>
          <w:szCs w:val="20"/>
        </w:rPr>
      </w:pPr>
      <w:r>
        <w:rPr>
          <w:rFonts w:ascii="Century Gothic" w:hAnsi="Century Gothic"/>
          <w:sz w:val="20"/>
          <w:szCs w:val="20"/>
        </w:rPr>
        <w:t xml:space="preserve">Sunshine Academy cares for our employees.  All employees that enroll their sons and/or daughters with Sunshine will receive a special discount for our services.  Please see your Director for details. </w:t>
      </w:r>
    </w:p>
    <w:p w14:paraId="55E36BA7" w14:textId="77777777" w:rsidR="007F4994" w:rsidRDefault="007F4994" w:rsidP="007F4994">
      <w:pPr>
        <w:tabs>
          <w:tab w:val="left" w:pos="90"/>
        </w:tabs>
        <w:ind w:left="180" w:right="180" w:firstLine="180"/>
        <w:rPr>
          <w:rFonts w:ascii="Century Gothic" w:hAnsi="Century Gothic"/>
          <w:sz w:val="20"/>
          <w:szCs w:val="20"/>
        </w:rPr>
      </w:pPr>
    </w:p>
    <w:p w14:paraId="10A5BBC4" w14:textId="77777777" w:rsidR="007F4994" w:rsidRDefault="007F4994" w:rsidP="007F4994">
      <w:pPr>
        <w:tabs>
          <w:tab w:val="left" w:pos="90"/>
        </w:tabs>
        <w:ind w:left="180" w:right="180" w:firstLine="180"/>
        <w:rPr>
          <w:rFonts w:ascii="Century Gothic" w:hAnsi="Century Gothic"/>
          <w:sz w:val="20"/>
          <w:szCs w:val="20"/>
          <w:u w:val="single"/>
        </w:rPr>
      </w:pPr>
      <w:r w:rsidRPr="00CB6E3F">
        <w:rPr>
          <w:rFonts w:ascii="Century Gothic" w:hAnsi="Century Gothic"/>
          <w:sz w:val="20"/>
          <w:szCs w:val="20"/>
          <w:u w:val="single"/>
        </w:rPr>
        <w:t>Holidays</w:t>
      </w:r>
    </w:p>
    <w:p w14:paraId="4120F65D" w14:textId="77777777" w:rsidR="00EF090C" w:rsidRPr="00CB6E3F" w:rsidRDefault="00EF090C" w:rsidP="00EF090C">
      <w:pPr>
        <w:tabs>
          <w:tab w:val="left" w:pos="90"/>
        </w:tabs>
        <w:ind w:right="180"/>
        <w:rPr>
          <w:rFonts w:ascii="Century Gothic" w:hAnsi="Century Gothic"/>
          <w:sz w:val="20"/>
          <w:szCs w:val="20"/>
          <w:u w:val="single"/>
        </w:rPr>
      </w:pPr>
    </w:p>
    <w:p w14:paraId="2898356A"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Sunshine Academy</w:t>
      </w:r>
      <w:r w:rsidRPr="007B556C">
        <w:rPr>
          <w:rFonts w:ascii="Century Gothic" w:hAnsi="Century Gothic"/>
          <w:sz w:val="20"/>
          <w:szCs w:val="20"/>
        </w:rPr>
        <w:t xml:space="preserve"> will be closed </w:t>
      </w:r>
      <w:r>
        <w:rPr>
          <w:rFonts w:ascii="Century Gothic" w:hAnsi="Century Gothic"/>
          <w:sz w:val="20"/>
          <w:szCs w:val="20"/>
        </w:rPr>
        <w:t xml:space="preserve">for </w:t>
      </w:r>
      <w:r w:rsidRPr="007B556C">
        <w:rPr>
          <w:rFonts w:ascii="Century Gothic" w:hAnsi="Century Gothic"/>
          <w:sz w:val="20"/>
          <w:szCs w:val="20"/>
        </w:rPr>
        <w:t>New Year’s Eve, N</w:t>
      </w:r>
      <w:r>
        <w:rPr>
          <w:rFonts w:ascii="Century Gothic" w:hAnsi="Century Gothic"/>
          <w:sz w:val="20"/>
          <w:szCs w:val="20"/>
        </w:rPr>
        <w:t>ew Year’s Day</w:t>
      </w:r>
      <w:r w:rsidRPr="007B556C">
        <w:rPr>
          <w:rFonts w:ascii="Century Gothic" w:hAnsi="Century Gothic"/>
          <w:sz w:val="20"/>
          <w:szCs w:val="20"/>
        </w:rPr>
        <w:t>, Veter</w:t>
      </w:r>
      <w:r>
        <w:rPr>
          <w:rFonts w:ascii="Century Gothic" w:hAnsi="Century Gothic"/>
          <w:sz w:val="20"/>
          <w:szCs w:val="20"/>
        </w:rPr>
        <w:t>an’s Day</w:t>
      </w:r>
      <w:r w:rsidRPr="007B556C">
        <w:rPr>
          <w:rFonts w:ascii="Century Gothic" w:hAnsi="Century Gothic"/>
          <w:sz w:val="20"/>
          <w:szCs w:val="20"/>
        </w:rPr>
        <w:t>,</w:t>
      </w:r>
      <w:r>
        <w:rPr>
          <w:rFonts w:ascii="Century Gothic" w:hAnsi="Century Gothic"/>
          <w:sz w:val="20"/>
          <w:szCs w:val="20"/>
        </w:rPr>
        <w:t xml:space="preserve"> </w:t>
      </w:r>
      <w:r w:rsidRPr="007B556C">
        <w:rPr>
          <w:rFonts w:ascii="Century Gothic" w:hAnsi="Century Gothic"/>
          <w:sz w:val="20"/>
          <w:szCs w:val="20"/>
        </w:rPr>
        <w:t>Memori</w:t>
      </w:r>
      <w:r>
        <w:rPr>
          <w:rFonts w:ascii="Century Gothic" w:hAnsi="Century Gothic"/>
          <w:sz w:val="20"/>
          <w:szCs w:val="20"/>
        </w:rPr>
        <w:t>al Day, Independence Day (4</w:t>
      </w:r>
      <w:r w:rsidRPr="00037002">
        <w:rPr>
          <w:rFonts w:ascii="Century Gothic" w:hAnsi="Century Gothic"/>
          <w:sz w:val="20"/>
          <w:szCs w:val="20"/>
          <w:vertAlign w:val="superscript"/>
        </w:rPr>
        <w:t>t</w:t>
      </w:r>
      <w:r>
        <w:rPr>
          <w:rFonts w:ascii="Century Gothic" w:hAnsi="Century Gothic"/>
          <w:sz w:val="20"/>
          <w:szCs w:val="20"/>
          <w:vertAlign w:val="superscript"/>
        </w:rPr>
        <w:t xml:space="preserve">h </w:t>
      </w:r>
      <w:r>
        <w:rPr>
          <w:rFonts w:ascii="Century Gothic" w:hAnsi="Century Gothic"/>
          <w:sz w:val="20"/>
          <w:szCs w:val="20"/>
        </w:rPr>
        <w:t>of July), Labor Day, Columbus Day, the day before Thanksgiving,</w:t>
      </w:r>
      <w:r w:rsidRPr="007B556C">
        <w:rPr>
          <w:rFonts w:ascii="Century Gothic" w:hAnsi="Century Gothic"/>
          <w:sz w:val="20"/>
          <w:szCs w:val="20"/>
        </w:rPr>
        <w:t xml:space="preserve"> </w:t>
      </w:r>
      <w:r>
        <w:rPr>
          <w:rFonts w:ascii="Century Gothic" w:hAnsi="Century Gothic"/>
          <w:sz w:val="20"/>
          <w:szCs w:val="20"/>
        </w:rPr>
        <w:t xml:space="preserve">Thanksgiving Day, Christmas Eve and Christmas Day. </w:t>
      </w:r>
      <w:r w:rsidRPr="007B556C">
        <w:rPr>
          <w:rFonts w:ascii="Century Gothic" w:hAnsi="Century Gothic"/>
          <w:sz w:val="20"/>
          <w:szCs w:val="20"/>
        </w:rPr>
        <w:t xml:space="preserve"> Days may fl</w:t>
      </w:r>
      <w:r>
        <w:rPr>
          <w:rFonts w:ascii="Century Gothic" w:hAnsi="Century Gothic"/>
          <w:sz w:val="20"/>
          <w:szCs w:val="20"/>
        </w:rPr>
        <w:t>uctuate, based on calendar year.</w:t>
      </w:r>
      <w:r w:rsidRPr="007B556C">
        <w:rPr>
          <w:rFonts w:ascii="Century Gothic" w:hAnsi="Century Gothic"/>
          <w:sz w:val="20"/>
          <w:szCs w:val="20"/>
        </w:rPr>
        <w:t xml:space="preserve"> Notification will be posted 48 hours in advance.</w:t>
      </w:r>
      <w:r>
        <w:rPr>
          <w:rFonts w:ascii="Century Gothic" w:hAnsi="Century Gothic"/>
          <w:sz w:val="20"/>
          <w:szCs w:val="20"/>
        </w:rPr>
        <w:t xml:space="preserve">  Sunshine will also post an annual “School Holiday” calendar that will show which days will be closed.</w:t>
      </w:r>
    </w:p>
    <w:p w14:paraId="7245DF00" w14:textId="77777777" w:rsidR="007F4994" w:rsidRDefault="007F4994" w:rsidP="007F4994">
      <w:pPr>
        <w:tabs>
          <w:tab w:val="left" w:pos="90"/>
        </w:tabs>
        <w:ind w:left="180" w:right="180" w:firstLine="180"/>
        <w:rPr>
          <w:rFonts w:ascii="Century Gothic" w:hAnsi="Century Gothic"/>
          <w:sz w:val="20"/>
          <w:szCs w:val="20"/>
        </w:rPr>
      </w:pPr>
    </w:p>
    <w:p w14:paraId="7D88E561" w14:textId="77777777" w:rsidR="00EF090C" w:rsidRDefault="00EF090C" w:rsidP="007F4994">
      <w:pPr>
        <w:tabs>
          <w:tab w:val="left" w:pos="90"/>
        </w:tabs>
        <w:ind w:left="180" w:right="180" w:firstLine="180"/>
        <w:rPr>
          <w:rFonts w:ascii="Century Gothic" w:hAnsi="Century Gothic"/>
          <w:sz w:val="20"/>
          <w:szCs w:val="20"/>
        </w:rPr>
      </w:pPr>
      <w:r w:rsidRPr="00A215BC">
        <w:rPr>
          <w:rFonts w:ascii="Century Gothic" w:hAnsi="Century Gothic"/>
          <w:sz w:val="20"/>
          <w:szCs w:val="20"/>
          <w:u w:val="single"/>
        </w:rPr>
        <w:t>Attached</w:t>
      </w:r>
      <w:r>
        <w:rPr>
          <w:rFonts w:ascii="Century Gothic" w:hAnsi="Century Gothic"/>
          <w:sz w:val="20"/>
          <w:szCs w:val="20"/>
        </w:rPr>
        <w:t xml:space="preserve"> you can find your annual calendar. </w:t>
      </w:r>
    </w:p>
    <w:p w14:paraId="07D4A71D" w14:textId="77777777" w:rsidR="00EF090C" w:rsidRPr="007B556C" w:rsidRDefault="00EF090C" w:rsidP="007F4994">
      <w:pPr>
        <w:tabs>
          <w:tab w:val="left" w:pos="90"/>
        </w:tabs>
        <w:ind w:left="180" w:right="180" w:firstLine="180"/>
        <w:rPr>
          <w:rFonts w:ascii="Century Gothic" w:hAnsi="Century Gothic"/>
          <w:sz w:val="20"/>
          <w:szCs w:val="20"/>
        </w:rPr>
      </w:pPr>
    </w:p>
    <w:p w14:paraId="041BB42B"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lastRenderedPageBreak/>
        <w:t>Funeral Leave</w:t>
      </w:r>
    </w:p>
    <w:p w14:paraId="35DB84AD"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Employees who wish to take time off due to the death of an immediate family member should notify their supervisor immediately.</w:t>
      </w:r>
    </w:p>
    <w:p w14:paraId="417DBD62" w14:textId="77777777" w:rsidR="007F4994" w:rsidRPr="007B556C" w:rsidRDefault="007F4994" w:rsidP="007F4994">
      <w:pPr>
        <w:tabs>
          <w:tab w:val="left" w:pos="90"/>
        </w:tabs>
        <w:ind w:left="180" w:right="180" w:firstLine="180"/>
        <w:rPr>
          <w:rFonts w:ascii="Century Gothic" w:hAnsi="Century Gothic"/>
          <w:sz w:val="20"/>
          <w:szCs w:val="20"/>
        </w:rPr>
      </w:pPr>
    </w:p>
    <w:p w14:paraId="0FD73EF5"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Up to 3 days of bereavement leave will be allowed to all regular full time employees. However, bereavement leave is without pay. </w:t>
      </w:r>
    </w:p>
    <w:p w14:paraId="4F96F520" w14:textId="77777777" w:rsidR="007F4994" w:rsidRPr="007B556C" w:rsidRDefault="007F4994" w:rsidP="007F4994">
      <w:pPr>
        <w:tabs>
          <w:tab w:val="left" w:pos="90"/>
        </w:tabs>
        <w:ind w:left="180" w:right="180" w:firstLine="180"/>
        <w:rPr>
          <w:rFonts w:ascii="Century Gothic" w:hAnsi="Century Gothic"/>
          <w:sz w:val="20"/>
          <w:szCs w:val="20"/>
        </w:rPr>
      </w:pPr>
    </w:p>
    <w:p w14:paraId="6D46A856"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The company defines “immediate family” as the employee’s spouse, parent, child, sibling; the employee’s spouse’s parent, child, or sibling; the employee’s child’s spouse; grandparents or grandchildren. </w:t>
      </w:r>
      <w:r>
        <w:rPr>
          <w:rFonts w:ascii="Century Gothic" w:hAnsi="Century Gothic"/>
          <w:sz w:val="20"/>
          <w:szCs w:val="20"/>
        </w:rPr>
        <w:t xml:space="preserve"> </w:t>
      </w:r>
      <w:r w:rsidRPr="007B556C">
        <w:rPr>
          <w:rFonts w:ascii="Century Gothic" w:hAnsi="Century Gothic"/>
          <w:sz w:val="20"/>
          <w:szCs w:val="20"/>
        </w:rPr>
        <w:t>Special consideration will also be given to any other person whose association with the employee was similar to any of the above relationships.</w:t>
      </w:r>
    </w:p>
    <w:p w14:paraId="4AB4D1AB" w14:textId="77777777" w:rsidR="007F4994" w:rsidRPr="007B556C" w:rsidRDefault="007F4994" w:rsidP="007F4994">
      <w:pPr>
        <w:tabs>
          <w:tab w:val="left" w:pos="90"/>
        </w:tabs>
        <w:ind w:left="180" w:right="180" w:firstLine="180"/>
        <w:rPr>
          <w:rFonts w:ascii="Century Gothic" w:hAnsi="Century Gothic"/>
          <w:sz w:val="20"/>
          <w:szCs w:val="20"/>
        </w:rPr>
      </w:pPr>
    </w:p>
    <w:p w14:paraId="15DC72A7"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Injury leave</w:t>
      </w:r>
    </w:p>
    <w:p w14:paraId="452728DD" w14:textId="77777777" w:rsidR="007F4994"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If an employee is injured at work or becomes ill in the c</w:t>
      </w:r>
      <w:r>
        <w:rPr>
          <w:rFonts w:ascii="Century Gothic" w:hAnsi="Century Gothic"/>
          <w:sz w:val="20"/>
          <w:szCs w:val="20"/>
        </w:rPr>
        <w:t>ourse and scope of their duties</w:t>
      </w:r>
      <w:r w:rsidRPr="007B556C">
        <w:rPr>
          <w:rFonts w:ascii="Century Gothic" w:hAnsi="Century Gothic"/>
          <w:sz w:val="20"/>
          <w:szCs w:val="20"/>
        </w:rPr>
        <w:t xml:space="preserve"> and disqualifies for Worker’s Compensation </w:t>
      </w:r>
      <w:r w:rsidR="00EF090C" w:rsidRPr="007B556C">
        <w:rPr>
          <w:rFonts w:ascii="Century Gothic" w:hAnsi="Century Gothic"/>
          <w:sz w:val="20"/>
          <w:szCs w:val="20"/>
        </w:rPr>
        <w:t>Insurance,</w:t>
      </w:r>
      <w:r w:rsidRPr="007B556C">
        <w:rPr>
          <w:rFonts w:ascii="Century Gothic" w:hAnsi="Century Gothic"/>
          <w:sz w:val="20"/>
          <w:szCs w:val="20"/>
        </w:rPr>
        <w:t xml:space="preserve"> he/she will be able to write a letter with medical proof to the </w:t>
      </w:r>
      <w:r>
        <w:rPr>
          <w:rFonts w:ascii="Century Gothic" w:hAnsi="Century Gothic"/>
          <w:sz w:val="20"/>
          <w:szCs w:val="20"/>
        </w:rPr>
        <w:t>Director</w:t>
      </w:r>
      <w:r w:rsidRPr="007B556C">
        <w:rPr>
          <w:rFonts w:ascii="Century Gothic" w:hAnsi="Century Gothic"/>
          <w:sz w:val="20"/>
          <w:szCs w:val="20"/>
        </w:rPr>
        <w:t xml:space="preserve"> to request their vacation time be utilized in their absence. </w:t>
      </w:r>
      <w:r>
        <w:rPr>
          <w:rFonts w:ascii="Century Gothic" w:hAnsi="Century Gothic"/>
          <w:sz w:val="20"/>
          <w:szCs w:val="20"/>
        </w:rPr>
        <w:t xml:space="preserve"> </w:t>
      </w:r>
      <w:r w:rsidR="00C332A3">
        <w:rPr>
          <w:rFonts w:ascii="Century Gothic" w:hAnsi="Century Gothic"/>
          <w:sz w:val="20"/>
          <w:szCs w:val="20"/>
        </w:rPr>
        <w:t xml:space="preserve">Without pay. </w:t>
      </w:r>
    </w:p>
    <w:p w14:paraId="0A5788F8" w14:textId="77777777" w:rsidR="00F917FF" w:rsidRDefault="00F917FF" w:rsidP="007F4994">
      <w:pPr>
        <w:tabs>
          <w:tab w:val="left" w:pos="90"/>
        </w:tabs>
        <w:ind w:left="180" w:right="180" w:firstLine="180"/>
        <w:rPr>
          <w:rFonts w:ascii="Century Gothic" w:hAnsi="Century Gothic"/>
          <w:sz w:val="20"/>
          <w:szCs w:val="20"/>
        </w:rPr>
      </w:pPr>
    </w:p>
    <w:p w14:paraId="5B2E4E09" w14:textId="77777777" w:rsidR="007F4994" w:rsidRPr="00CB6E3F" w:rsidRDefault="007F4994" w:rsidP="007F4994">
      <w:pPr>
        <w:tabs>
          <w:tab w:val="left" w:pos="90"/>
        </w:tabs>
        <w:ind w:left="180" w:right="180" w:firstLine="180"/>
        <w:rPr>
          <w:rFonts w:ascii="Century Gothic" w:hAnsi="Century Gothic"/>
          <w:sz w:val="20"/>
          <w:szCs w:val="20"/>
          <w:u w:val="single"/>
        </w:rPr>
      </w:pPr>
      <w:r w:rsidRPr="00CB6E3F">
        <w:rPr>
          <w:rFonts w:ascii="Century Gothic" w:hAnsi="Century Gothic"/>
          <w:sz w:val="20"/>
          <w:szCs w:val="20"/>
          <w:u w:val="single"/>
        </w:rPr>
        <w:t>Jury Duty</w:t>
      </w:r>
    </w:p>
    <w:p w14:paraId="1A74951A" w14:textId="77777777" w:rsidR="007F4994" w:rsidRPr="005404B4" w:rsidRDefault="007F4994" w:rsidP="007F4994">
      <w:pPr>
        <w:tabs>
          <w:tab w:val="left" w:pos="90"/>
        </w:tabs>
        <w:ind w:left="180" w:right="180" w:firstLine="180"/>
        <w:rPr>
          <w:rFonts w:ascii="Century Gothic" w:hAnsi="Century Gothic"/>
          <w:sz w:val="20"/>
          <w:szCs w:val="20"/>
        </w:rPr>
      </w:pPr>
      <w:r w:rsidRPr="005404B4">
        <w:rPr>
          <w:rFonts w:ascii="Century Gothic" w:hAnsi="Century Gothic"/>
          <w:sz w:val="20"/>
          <w:szCs w:val="20"/>
        </w:rPr>
        <w:t xml:space="preserve">As an American citizen we encourage you to fulfill your civic obligation by serving jury duty when required. </w:t>
      </w:r>
      <w:r>
        <w:rPr>
          <w:rFonts w:ascii="Century Gothic" w:hAnsi="Century Gothic"/>
          <w:sz w:val="20"/>
          <w:szCs w:val="20"/>
        </w:rPr>
        <w:t xml:space="preserve"> </w:t>
      </w:r>
      <w:r w:rsidRPr="005404B4">
        <w:rPr>
          <w:rFonts w:ascii="Century Gothic" w:hAnsi="Century Gothic"/>
          <w:sz w:val="20"/>
          <w:szCs w:val="20"/>
        </w:rPr>
        <w:t xml:space="preserve">Employees in an eligible classification may request up to 2 weeks of </w:t>
      </w:r>
      <w:r>
        <w:rPr>
          <w:rFonts w:ascii="Century Gothic" w:hAnsi="Century Gothic"/>
          <w:sz w:val="20"/>
          <w:szCs w:val="20"/>
        </w:rPr>
        <w:t>paid jury duty leave over any 1-</w:t>
      </w:r>
      <w:r w:rsidRPr="005404B4">
        <w:rPr>
          <w:rFonts w:ascii="Century Gothic" w:hAnsi="Century Gothic"/>
          <w:sz w:val="20"/>
          <w:szCs w:val="20"/>
        </w:rPr>
        <w:t xml:space="preserve">year period. </w:t>
      </w:r>
      <w:r>
        <w:rPr>
          <w:rFonts w:ascii="Century Gothic" w:hAnsi="Century Gothic"/>
          <w:sz w:val="20"/>
          <w:szCs w:val="20"/>
        </w:rPr>
        <w:t xml:space="preserve"> </w:t>
      </w:r>
      <w:r w:rsidRPr="005404B4">
        <w:rPr>
          <w:rFonts w:ascii="Century Gothic" w:hAnsi="Century Gothic"/>
          <w:sz w:val="20"/>
          <w:szCs w:val="20"/>
        </w:rPr>
        <w:t>Proper documentation must be in order prior to approval.</w:t>
      </w:r>
    </w:p>
    <w:p w14:paraId="0588B428" w14:textId="77777777" w:rsidR="007F4994" w:rsidRPr="005404B4" w:rsidRDefault="007F4994" w:rsidP="007F4994">
      <w:pPr>
        <w:tabs>
          <w:tab w:val="left" w:pos="90"/>
        </w:tabs>
        <w:ind w:left="180" w:right="180" w:firstLine="180"/>
        <w:rPr>
          <w:rFonts w:ascii="Century Gothic" w:hAnsi="Century Gothic"/>
          <w:sz w:val="20"/>
          <w:szCs w:val="20"/>
        </w:rPr>
      </w:pPr>
    </w:p>
    <w:p w14:paraId="68740E5D" w14:textId="77777777" w:rsidR="007F4994" w:rsidRPr="007B556C" w:rsidRDefault="007F4994" w:rsidP="007F4994">
      <w:pPr>
        <w:tabs>
          <w:tab w:val="left" w:pos="90"/>
        </w:tabs>
        <w:ind w:left="180" w:right="180" w:firstLine="180"/>
        <w:rPr>
          <w:rFonts w:ascii="Century Gothic" w:hAnsi="Century Gothic"/>
          <w:sz w:val="20"/>
          <w:szCs w:val="20"/>
        </w:rPr>
      </w:pPr>
      <w:r w:rsidRPr="005404B4">
        <w:rPr>
          <w:rFonts w:ascii="Century Gothic" w:hAnsi="Century Gothic"/>
          <w:sz w:val="20"/>
          <w:szCs w:val="20"/>
        </w:rPr>
        <w:t>Jury duty pay will be calculated on the employee’s base pa</w:t>
      </w:r>
      <w:r>
        <w:rPr>
          <w:rFonts w:ascii="Century Gothic" w:hAnsi="Century Gothic"/>
          <w:sz w:val="20"/>
          <w:szCs w:val="20"/>
        </w:rPr>
        <w:t>y rate times the number of hour</w:t>
      </w:r>
      <w:r w:rsidRPr="005404B4">
        <w:rPr>
          <w:rFonts w:ascii="Century Gothic" w:hAnsi="Century Gothic"/>
          <w:sz w:val="20"/>
          <w:szCs w:val="20"/>
        </w:rPr>
        <w:t xml:space="preserve">s the employee would otherwise have worked on the day of absence. </w:t>
      </w:r>
      <w:r>
        <w:rPr>
          <w:rFonts w:ascii="Century Gothic" w:hAnsi="Century Gothic"/>
          <w:sz w:val="20"/>
          <w:szCs w:val="20"/>
        </w:rPr>
        <w:t xml:space="preserve"> </w:t>
      </w:r>
      <w:r w:rsidRPr="005404B4">
        <w:rPr>
          <w:rFonts w:ascii="Century Gothic" w:hAnsi="Century Gothic"/>
          <w:sz w:val="20"/>
          <w:szCs w:val="20"/>
        </w:rPr>
        <w:t>Employee classifications that qualify for paid jury duty leave are both regular full-time and regular part-time employees.</w:t>
      </w:r>
    </w:p>
    <w:p w14:paraId="4757E997" w14:textId="77777777" w:rsidR="007F4994" w:rsidRPr="007B556C" w:rsidRDefault="007F4994" w:rsidP="007F4994">
      <w:pPr>
        <w:tabs>
          <w:tab w:val="left" w:pos="90"/>
        </w:tabs>
        <w:ind w:left="180" w:right="180" w:firstLine="180"/>
        <w:rPr>
          <w:rFonts w:ascii="Century Gothic" w:hAnsi="Century Gothic"/>
          <w:sz w:val="20"/>
          <w:szCs w:val="20"/>
        </w:rPr>
      </w:pPr>
    </w:p>
    <w:p w14:paraId="12A91D99" w14:textId="77777777" w:rsidR="007F4994" w:rsidRDefault="007F4994" w:rsidP="007F4994">
      <w:pPr>
        <w:tabs>
          <w:tab w:val="left" w:pos="90"/>
        </w:tabs>
        <w:ind w:left="180" w:right="180" w:firstLine="180"/>
        <w:rPr>
          <w:rFonts w:ascii="Century Gothic" w:hAnsi="Century Gothic"/>
          <w:sz w:val="20"/>
          <w:szCs w:val="20"/>
          <w:u w:val="single"/>
        </w:rPr>
      </w:pPr>
      <w:r w:rsidRPr="007B556C">
        <w:rPr>
          <w:rFonts w:ascii="Century Gothic" w:hAnsi="Century Gothic"/>
          <w:sz w:val="20"/>
          <w:szCs w:val="20"/>
          <w:u w:val="single"/>
        </w:rPr>
        <w:t>Professional Ethics</w:t>
      </w:r>
    </w:p>
    <w:p w14:paraId="7CE144F4"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Sunshine Academy will operate by the following code of ethics. </w:t>
      </w:r>
      <w:r>
        <w:rPr>
          <w:rFonts w:ascii="Century Gothic" w:hAnsi="Century Gothic"/>
          <w:sz w:val="20"/>
          <w:szCs w:val="20"/>
        </w:rPr>
        <w:t xml:space="preserve"> </w:t>
      </w:r>
      <w:r w:rsidRPr="007B556C">
        <w:rPr>
          <w:rFonts w:ascii="Century Gothic" w:hAnsi="Century Gothic"/>
          <w:sz w:val="20"/>
          <w:szCs w:val="20"/>
        </w:rPr>
        <w:t xml:space="preserve">Each employee is held </w:t>
      </w:r>
      <w:r>
        <w:rPr>
          <w:rFonts w:ascii="Century Gothic" w:hAnsi="Century Gothic"/>
          <w:sz w:val="20"/>
          <w:szCs w:val="20"/>
        </w:rPr>
        <w:t>to this standard as part of his</w:t>
      </w:r>
      <w:r w:rsidR="00F917FF">
        <w:rPr>
          <w:rFonts w:ascii="Century Gothic" w:hAnsi="Century Gothic"/>
          <w:sz w:val="20"/>
          <w:szCs w:val="20"/>
        </w:rPr>
        <w:t>,</w:t>
      </w:r>
      <w:r w:rsidRPr="007B556C">
        <w:rPr>
          <w:rFonts w:ascii="Century Gothic" w:hAnsi="Century Gothic"/>
          <w:sz w:val="20"/>
          <w:szCs w:val="20"/>
        </w:rPr>
        <w:t xml:space="preserve"> her job requirements.</w:t>
      </w:r>
    </w:p>
    <w:p w14:paraId="691F44B1" w14:textId="77777777" w:rsidR="007F4994" w:rsidRPr="007B556C" w:rsidRDefault="007F4994" w:rsidP="007F4994">
      <w:pPr>
        <w:pStyle w:val="Prrafodelista"/>
        <w:numPr>
          <w:ilvl w:val="0"/>
          <w:numId w:val="4"/>
        </w:num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The employee will respect and promote the unique identity of employee, child and family, and refrain from stereotyping on the basis of gender, race, ethnicity, culture, religion, or disability. </w:t>
      </w:r>
      <w:r>
        <w:rPr>
          <w:rFonts w:ascii="Century Gothic" w:hAnsi="Century Gothic"/>
          <w:sz w:val="20"/>
          <w:szCs w:val="20"/>
        </w:rPr>
        <w:t xml:space="preserve"> </w:t>
      </w:r>
      <w:r w:rsidRPr="007B556C">
        <w:rPr>
          <w:rFonts w:ascii="Century Gothic" w:hAnsi="Century Gothic"/>
          <w:sz w:val="20"/>
          <w:szCs w:val="20"/>
        </w:rPr>
        <w:t xml:space="preserve">It is the policy of Sunshine Academy that all employees shall treat all colleagues and parents without discrimination. </w:t>
      </w:r>
      <w:r>
        <w:rPr>
          <w:rFonts w:ascii="Century Gothic" w:hAnsi="Century Gothic"/>
          <w:sz w:val="20"/>
          <w:szCs w:val="20"/>
        </w:rPr>
        <w:t xml:space="preserve"> Evidence of discrimination will be documented and </w:t>
      </w:r>
      <w:r w:rsidRPr="007B556C">
        <w:rPr>
          <w:rFonts w:ascii="Century Gothic" w:hAnsi="Century Gothic"/>
          <w:sz w:val="20"/>
          <w:szCs w:val="20"/>
        </w:rPr>
        <w:t xml:space="preserve">may lead to disciplinary action, up to and including termination of employment. </w:t>
      </w:r>
      <w:r>
        <w:rPr>
          <w:rFonts w:ascii="Century Gothic" w:hAnsi="Century Gothic"/>
          <w:sz w:val="20"/>
          <w:szCs w:val="20"/>
        </w:rPr>
        <w:t xml:space="preserve"> </w:t>
      </w:r>
    </w:p>
    <w:p w14:paraId="6F9B2479" w14:textId="77777777" w:rsidR="007F4994" w:rsidRPr="007B556C" w:rsidRDefault="007F4994" w:rsidP="007F4994">
      <w:pPr>
        <w:pStyle w:val="Prrafodelista"/>
        <w:numPr>
          <w:ilvl w:val="0"/>
          <w:numId w:val="4"/>
        </w:numPr>
        <w:tabs>
          <w:tab w:val="left" w:pos="90"/>
        </w:tabs>
        <w:ind w:left="180" w:right="180" w:firstLine="180"/>
        <w:rPr>
          <w:rFonts w:ascii="Century Gothic" w:hAnsi="Century Gothic"/>
          <w:sz w:val="20"/>
          <w:szCs w:val="20"/>
        </w:rPr>
      </w:pPr>
      <w:r w:rsidRPr="007B556C">
        <w:rPr>
          <w:rFonts w:ascii="Century Gothic" w:hAnsi="Century Gothic"/>
          <w:sz w:val="20"/>
          <w:szCs w:val="20"/>
        </w:rPr>
        <w:t>The employee must be familiar with the ethnic background and heritage of families in the program and must be able to serve and effectively communicate, to the fullest extent feasible, with children and families with no or limited English proficiency.</w:t>
      </w:r>
    </w:p>
    <w:p w14:paraId="2DD31E8F" w14:textId="77777777" w:rsidR="007F4994" w:rsidRPr="007B556C" w:rsidRDefault="007F4994" w:rsidP="007F4994">
      <w:pPr>
        <w:pStyle w:val="Prrafodelista"/>
        <w:numPr>
          <w:ilvl w:val="0"/>
          <w:numId w:val="4"/>
        </w:numPr>
        <w:tabs>
          <w:tab w:val="left" w:pos="90"/>
        </w:tabs>
        <w:ind w:left="180" w:right="180" w:firstLine="180"/>
        <w:rPr>
          <w:rFonts w:ascii="Century Gothic" w:hAnsi="Century Gothic"/>
          <w:sz w:val="20"/>
          <w:szCs w:val="20"/>
        </w:rPr>
      </w:pPr>
      <w:r w:rsidRPr="007B556C">
        <w:rPr>
          <w:rFonts w:ascii="Century Gothic" w:hAnsi="Century Gothic"/>
          <w:sz w:val="20"/>
          <w:szCs w:val="20"/>
        </w:rPr>
        <w:t>The employee will follow the chain of command.</w:t>
      </w:r>
      <w:r w:rsidR="00261238">
        <w:rPr>
          <w:rFonts w:ascii="Century Gothic" w:hAnsi="Century Gothic"/>
          <w:sz w:val="20"/>
          <w:szCs w:val="20"/>
        </w:rPr>
        <w:t xml:space="preserve"> Owner&gt; Supervisor &gt; Director &gt; </w:t>
      </w:r>
      <w:proofErr w:type="spellStart"/>
      <w:r w:rsidR="00261238">
        <w:rPr>
          <w:rFonts w:ascii="Century Gothic" w:hAnsi="Century Gothic"/>
          <w:sz w:val="20"/>
          <w:szCs w:val="20"/>
        </w:rPr>
        <w:t>Te</w:t>
      </w:r>
      <w:proofErr w:type="spellEnd"/>
    </w:p>
    <w:p w14:paraId="17481D4F" w14:textId="77777777" w:rsidR="007F4994" w:rsidRPr="007B556C" w:rsidRDefault="007F4994" w:rsidP="007F4994">
      <w:pPr>
        <w:pStyle w:val="Prrafodelista"/>
        <w:numPr>
          <w:ilvl w:val="0"/>
          <w:numId w:val="4"/>
        </w:num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The employee will maintain good relations with others. </w:t>
      </w:r>
    </w:p>
    <w:p w14:paraId="44990C82" w14:textId="77777777" w:rsidR="007F4994" w:rsidRPr="007B556C" w:rsidRDefault="007F4994" w:rsidP="007F4994">
      <w:pPr>
        <w:pStyle w:val="Prrafodelista"/>
        <w:numPr>
          <w:ilvl w:val="0"/>
          <w:numId w:val="4"/>
        </w:numPr>
        <w:tabs>
          <w:tab w:val="left" w:pos="90"/>
        </w:tabs>
        <w:ind w:left="180" w:right="180" w:firstLine="180"/>
        <w:rPr>
          <w:rFonts w:ascii="Century Gothic" w:hAnsi="Century Gothic"/>
          <w:sz w:val="20"/>
          <w:szCs w:val="20"/>
        </w:rPr>
      </w:pPr>
      <w:r w:rsidRPr="007B556C">
        <w:rPr>
          <w:rFonts w:ascii="Century Gothic" w:hAnsi="Century Gothic"/>
          <w:sz w:val="20"/>
          <w:szCs w:val="20"/>
        </w:rPr>
        <w:t>The employee will respect the privacy and dignity of others.</w:t>
      </w:r>
    </w:p>
    <w:p w14:paraId="3E81A288" w14:textId="77777777" w:rsidR="007F4994" w:rsidRPr="007B556C" w:rsidRDefault="007F4994" w:rsidP="007F4994">
      <w:pPr>
        <w:pStyle w:val="Prrafodelista"/>
        <w:numPr>
          <w:ilvl w:val="0"/>
          <w:numId w:val="4"/>
        </w:numPr>
        <w:tabs>
          <w:tab w:val="left" w:pos="90"/>
        </w:tabs>
        <w:ind w:left="180" w:right="180" w:firstLine="180"/>
        <w:rPr>
          <w:rFonts w:ascii="Century Gothic" w:hAnsi="Century Gothic"/>
          <w:sz w:val="20"/>
          <w:szCs w:val="20"/>
        </w:rPr>
      </w:pPr>
      <w:r w:rsidRPr="007B556C">
        <w:rPr>
          <w:rFonts w:ascii="Century Gothic" w:hAnsi="Century Gothic"/>
          <w:sz w:val="20"/>
          <w:szCs w:val="20"/>
        </w:rPr>
        <w:t>The employees will be courteous at all times in dealing with children, their families, volunteers, and his/her fellow employees.</w:t>
      </w:r>
    </w:p>
    <w:p w14:paraId="0E4503F1" w14:textId="77777777" w:rsidR="007F4994" w:rsidRPr="007B556C" w:rsidRDefault="007F4994" w:rsidP="007F4994">
      <w:pPr>
        <w:pStyle w:val="Prrafodelista"/>
        <w:numPr>
          <w:ilvl w:val="0"/>
          <w:numId w:val="4"/>
        </w:numPr>
        <w:tabs>
          <w:tab w:val="left" w:pos="90"/>
        </w:tabs>
        <w:ind w:left="180" w:right="180" w:firstLine="180"/>
        <w:rPr>
          <w:rFonts w:ascii="Century Gothic" w:hAnsi="Century Gothic"/>
          <w:sz w:val="20"/>
          <w:szCs w:val="20"/>
        </w:rPr>
      </w:pPr>
      <w:r w:rsidRPr="007B556C">
        <w:rPr>
          <w:rFonts w:ascii="Century Gothic" w:hAnsi="Century Gothic"/>
          <w:sz w:val="20"/>
          <w:szCs w:val="20"/>
        </w:rPr>
        <w:t>The employee’s conduct and standard of dress should also be favorable to public opinion.</w:t>
      </w:r>
    </w:p>
    <w:p w14:paraId="08B4E170" w14:textId="77777777" w:rsidR="007F4994" w:rsidRPr="007B556C" w:rsidRDefault="007F4994" w:rsidP="007F4994">
      <w:pPr>
        <w:pStyle w:val="Prrafodelista"/>
        <w:numPr>
          <w:ilvl w:val="0"/>
          <w:numId w:val="4"/>
        </w:num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The employee shall treat colleagues with the utmost respect, and at all times act so as to support rather than to obstruct colleagues in fulfilling their responsibilities. </w:t>
      </w:r>
      <w:r>
        <w:rPr>
          <w:rFonts w:ascii="Century Gothic" w:hAnsi="Century Gothic"/>
          <w:sz w:val="20"/>
          <w:szCs w:val="20"/>
        </w:rPr>
        <w:t xml:space="preserve"> E</w:t>
      </w:r>
      <w:r w:rsidRPr="007B556C">
        <w:rPr>
          <w:rFonts w:ascii="Century Gothic" w:hAnsi="Century Gothic"/>
          <w:sz w:val="20"/>
          <w:szCs w:val="20"/>
        </w:rPr>
        <w:t>mploye</w:t>
      </w:r>
      <w:r>
        <w:rPr>
          <w:rFonts w:ascii="Century Gothic" w:hAnsi="Century Gothic"/>
          <w:sz w:val="20"/>
          <w:szCs w:val="20"/>
        </w:rPr>
        <w:t xml:space="preserve">es shall assume responsibility </w:t>
      </w:r>
      <w:r w:rsidRPr="007B556C">
        <w:rPr>
          <w:rFonts w:ascii="Century Gothic" w:hAnsi="Century Gothic"/>
          <w:sz w:val="20"/>
          <w:szCs w:val="20"/>
        </w:rPr>
        <w:t xml:space="preserve">for sharing pertinent knowledge with their colleagues, treating respectfully their difference of opinion and expressing any complaints or dissatisfaction to </w:t>
      </w:r>
      <w:r w:rsidRPr="007B556C">
        <w:rPr>
          <w:rFonts w:ascii="Century Gothic" w:hAnsi="Century Gothic"/>
          <w:sz w:val="20"/>
          <w:szCs w:val="20"/>
        </w:rPr>
        <w:lastRenderedPageBreak/>
        <w:t>one’s immediate supervisor so as not to create dissension among fellow employees by airing difference of opinion and dissatisfaction to persons other than the immediate supervisor.</w:t>
      </w:r>
    </w:p>
    <w:p w14:paraId="1E393199" w14:textId="77777777" w:rsidR="007F4994" w:rsidRPr="007B556C" w:rsidRDefault="007F4994" w:rsidP="007F4994">
      <w:pPr>
        <w:pStyle w:val="Prrafodelista"/>
        <w:numPr>
          <w:ilvl w:val="0"/>
          <w:numId w:val="4"/>
        </w:numPr>
        <w:tabs>
          <w:tab w:val="left" w:pos="90"/>
        </w:tabs>
        <w:ind w:left="180" w:right="180" w:firstLine="180"/>
        <w:rPr>
          <w:rFonts w:ascii="Century Gothic" w:hAnsi="Century Gothic"/>
          <w:sz w:val="20"/>
          <w:szCs w:val="20"/>
        </w:rPr>
      </w:pPr>
      <w:r w:rsidRPr="007B556C">
        <w:rPr>
          <w:rFonts w:ascii="Century Gothic" w:hAnsi="Century Gothic"/>
          <w:sz w:val="20"/>
          <w:szCs w:val="20"/>
        </w:rPr>
        <w:t>The employee shall conduct him/herself in such a manner as to enhance the creditability of Sunshine Academy</w:t>
      </w:r>
      <w:r>
        <w:rPr>
          <w:rFonts w:ascii="Century Gothic" w:hAnsi="Century Gothic"/>
          <w:sz w:val="20"/>
          <w:szCs w:val="20"/>
        </w:rPr>
        <w:t>.  O</w:t>
      </w:r>
      <w:r w:rsidRPr="007B556C">
        <w:rPr>
          <w:rFonts w:ascii="Century Gothic" w:hAnsi="Century Gothic"/>
          <w:sz w:val="20"/>
          <w:szCs w:val="20"/>
        </w:rPr>
        <w:t>ur goal is to show the community that Sunshine Academy</w:t>
      </w:r>
      <w:r>
        <w:rPr>
          <w:rFonts w:ascii="Century Gothic" w:hAnsi="Century Gothic"/>
          <w:sz w:val="20"/>
          <w:szCs w:val="20"/>
        </w:rPr>
        <w:t xml:space="preserve"> has loyal, well-</w:t>
      </w:r>
      <w:r w:rsidRPr="007B556C">
        <w:rPr>
          <w:rFonts w:ascii="Century Gothic" w:hAnsi="Century Gothic"/>
          <w:sz w:val="20"/>
          <w:szCs w:val="20"/>
        </w:rPr>
        <w:t>trained and dedicated staff members.</w:t>
      </w:r>
    </w:p>
    <w:p w14:paraId="13307EFF" w14:textId="77777777" w:rsidR="007F4994" w:rsidRPr="007B556C" w:rsidRDefault="007F4994" w:rsidP="007F4994">
      <w:pPr>
        <w:pStyle w:val="Prrafodelista"/>
        <w:numPr>
          <w:ilvl w:val="0"/>
          <w:numId w:val="4"/>
        </w:numPr>
        <w:tabs>
          <w:tab w:val="left" w:pos="90"/>
        </w:tabs>
        <w:ind w:left="180" w:right="180" w:firstLine="180"/>
        <w:rPr>
          <w:rFonts w:ascii="Century Gothic" w:hAnsi="Century Gothic"/>
          <w:sz w:val="20"/>
          <w:szCs w:val="20"/>
        </w:rPr>
      </w:pPr>
      <w:r>
        <w:rPr>
          <w:rFonts w:ascii="Century Gothic" w:hAnsi="Century Gothic"/>
          <w:sz w:val="20"/>
          <w:szCs w:val="20"/>
        </w:rPr>
        <w:t>No v</w:t>
      </w:r>
      <w:r w:rsidRPr="007B556C">
        <w:rPr>
          <w:rFonts w:ascii="Century Gothic" w:hAnsi="Century Gothic"/>
          <w:sz w:val="20"/>
          <w:szCs w:val="20"/>
        </w:rPr>
        <w:t>isitors on-site</w:t>
      </w:r>
      <w:r>
        <w:rPr>
          <w:rFonts w:ascii="Century Gothic" w:hAnsi="Century Gothic"/>
          <w:sz w:val="20"/>
          <w:szCs w:val="20"/>
        </w:rPr>
        <w:t xml:space="preserve"> without proper approval from Director.</w:t>
      </w:r>
    </w:p>
    <w:p w14:paraId="4684A9E5" w14:textId="77777777" w:rsidR="007F4994" w:rsidRPr="007B556C" w:rsidRDefault="007F4994" w:rsidP="007F4994">
      <w:pPr>
        <w:tabs>
          <w:tab w:val="left" w:pos="90"/>
        </w:tabs>
        <w:ind w:left="180" w:right="180" w:firstLine="180"/>
        <w:rPr>
          <w:rFonts w:ascii="Century Gothic" w:hAnsi="Century Gothic"/>
          <w:sz w:val="20"/>
          <w:szCs w:val="20"/>
        </w:rPr>
      </w:pPr>
    </w:p>
    <w:p w14:paraId="6A7684F0" w14:textId="77777777" w:rsidR="007F4994" w:rsidRPr="009A7FD9" w:rsidRDefault="007F4994" w:rsidP="007F4994">
      <w:pPr>
        <w:tabs>
          <w:tab w:val="left" w:pos="90"/>
        </w:tabs>
        <w:ind w:left="180" w:right="180" w:firstLine="180"/>
        <w:rPr>
          <w:rFonts w:ascii="Century Gothic" w:hAnsi="Century Gothic"/>
          <w:sz w:val="20"/>
          <w:szCs w:val="20"/>
        </w:rPr>
      </w:pPr>
      <w:r w:rsidRPr="009A7FD9">
        <w:rPr>
          <w:rFonts w:ascii="Century Gothic" w:hAnsi="Century Gothic"/>
          <w:sz w:val="20"/>
          <w:szCs w:val="20"/>
          <w:u w:val="single"/>
        </w:rPr>
        <w:t>Vacation</w:t>
      </w:r>
    </w:p>
    <w:p w14:paraId="5FD6E7B7" w14:textId="77777777" w:rsidR="007F4994" w:rsidRDefault="007F4994" w:rsidP="007F4994">
      <w:pPr>
        <w:tabs>
          <w:tab w:val="left" w:pos="90"/>
        </w:tabs>
        <w:ind w:left="180" w:right="180" w:firstLine="180"/>
        <w:rPr>
          <w:rFonts w:ascii="Century Gothic" w:hAnsi="Century Gothic"/>
          <w:sz w:val="20"/>
          <w:szCs w:val="20"/>
        </w:rPr>
      </w:pPr>
      <w:r w:rsidRPr="009A7FD9">
        <w:rPr>
          <w:rFonts w:ascii="Century Gothic" w:hAnsi="Century Gothic"/>
          <w:sz w:val="20"/>
          <w:szCs w:val="20"/>
        </w:rPr>
        <w:t xml:space="preserve">Vacation time off is </w:t>
      </w:r>
      <w:r w:rsidR="003835A2">
        <w:rPr>
          <w:rFonts w:ascii="Century Gothic" w:hAnsi="Century Gothic"/>
          <w:sz w:val="20"/>
          <w:szCs w:val="20"/>
        </w:rPr>
        <w:t>not available during the regular days and time of operation however</w:t>
      </w:r>
      <w:r w:rsidRPr="009A7FD9">
        <w:rPr>
          <w:rFonts w:ascii="Century Gothic" w:hAnsi="Century Gothic"/>
          <w:sz w:val="20"/>
          <w:szCs w:val="20"/>
        </w:rPr>
        <w:t xml:space="preserve"> eligible employees who have been with the company for </w:t>
      </w:r>
      <w:r w:rsidR="00F917FF">
        <w:rPr>
          <w:rFonts w:ascii="Century Gothic" w:hAnsi="Century Gothic"/>
          <w:sz w:val="20"/>
          <w:szCs w:val="20"/>
        </w:rPr>
        <w:t>more than</w:t>
      </w:r>
      <w:r w:rsidRPr="009A7FD9">
        <w:rPr>
          <w:rFonts w:ascii="Century Gothic" w:hAnsi="Century Gothic"/>
          <w:sz w:val="20"/>
          <w:szCs w:val="20"/>
        </w:rPr>
        <w:t xml:space="preserve"> year</w:t>
      </w:r>
      <w:r w:rsidR="003835A2">
        <w:rPr>
          <w:rFonts w:ascii="Century Gothic" w:hAnsi="Century Gothic"/>
          <w:sz w:val="20"/>
          <w:szCs w:val="20"/>
        </w:rPr>
        <w:t xml:space="preserve"> can use all our holidays</w:t>
      </w:r>
      <w:r w:rsidRPr="009A7FD9">
        <w:rPr>
          <w:rFonts w:ascii="Century Gothic" w:hAnsi="Century Gothic"/>
          <w:sz w:val="20"/>
          <w:szCs w:val="20"/>
        </w:rPr>
        <w:t xml:space="preserve">. This time is to provide opportunities for rest, relaxation, and personal pursuits. </w:t>
      </w:r>
      <w:r>
        <w:rPr>
          <w:rFonts w:ascii="Century Gothic" w:hAnsi="Century Gothic"/>
          <w:sz w:val="20"/>
          <w:szCs w:val="20"/>
        </w:rPr>
        <w:t xml:space="preserve"> All regular full-time e</w:t>
      </w:r>
      <w:r w:rsidRPr="009A7FD9">
        <w:rPr>
          <w:rFonts w:ascii="Century Gothic" w:hAnsi="Century Gothic"/>
          <w:sz w:val="20"/>
          <w:szCs w:val="20"/>
        </w:rPr>
        <w:t xml:space="preserve">mployees are eligible to earn and use vacation time for Christmas as described in this policy. Temporary staff and substitutes are exempt. </w:t>
      </w:r>
      <w:r>
        <w:rPr>
          <w:rFonts w:ascii="Century Gothic" w:hAnsi="Century Gothic"/>
          <w:sz w:val="20"/>
          <w:szCs w:val="20"/>
        </w:rPr>
        <w:t xml:space="preserve"> </w:t>
      </w:r>
      <w:r w:rsidR="00F917FF">
        <w:rPr>
          <w:rFonts w:ascii="Century Gothic" w:hAnsi="Century Gothic"/>
          <w:sz w:val="20"/>
          <w:szCs w:val="20"/>
        </w:rPr>
        <w:t xml:space="preserve">A </w:t>
      </w:r>
      <w:proofErr w:type="gramStart"/>
      <w:r w:rsidR="00F917FF">
        <w:rPr>
          <w:rFonts w:ascii="Century Gothic" w:hAnsi="Century Gothic"/>
          <w:sz w:val="20"/>
          <w:szCs w:val="20"/>
        </w:rPr>
        <w:t>full time</w:t>
      </w:r>
      <w:proofErr w:type="gramEnd"/>
      <w:r w:rsidR="00F917FF">
        <w:rPr>
          <w:rFonts w:ascii="Century Gothic" w:hAnsi="Century Gothic"/>
          <w:sz w:val="20"/>
          <w:szCs w:val="20"/>
        </w:rPr>
        <w:t xml:space="preserve"> </w:t>
      </w:r>
      <w:r w:rsidRPr="009A7FD9">
        <w:rPr>
          <w:rFonts w:ascii="Century Gothic" w:hAnsi="Century Gothic"/>
          <w:sz w:val="20"/>
          <w:szCs w:val="20"/>
        </w:rPr>
        <w:t>employee will receive 5</w:t>
      </w:r>
      <w:r>
        <w:rPr>
          <w:rFonts w:ascii="Century Gothic" w:hAnsi="Century Gothic"/>
          <w:sz w:val="20"/>
          <w:szCs w:val="20"/>
        </w:rPr>
        <w:t xml:space="preserve"> working days of pay (40 hours) during the </w:t>
      </w:r>
      <w:r w:rsidR="003835A2">
        <w:rPr>
          <w:rFonts w:ascii="Century Gothic" w:hAnsi="Century Gothic"/>
          <w:sz w:val="20"/>
          <w:szCs w:val="20"/>
        </w:rPr>
        <w:t>time</w:t>
      </w:r>
      <w:r>
        <w:rPr>
          <w:rFonts w:ascii="Century Gothic" w:hAnsi="Century Gothic"/>
          <w:sz w:val="20"/>
          <w:szCs w:val="20"/>
        </w:rPr>
        <w:t xml:space="preserve"> that Sunshine Academy is closed.  </w:t>
      </w:r>
      <w:r w:rsidR="00F917FF">
        <w:rPr>
          <w:rFonts w:ascii="Century Gothic" w:hAnsi="Century Gothic"/>
          <w:sz w:val="20"/>
          <w:szCs w:val="20"/>
        </w:rPr>
        <w:t xml:space="preserve">After two years of full time employment. </w:t>
      </w:r>
      <w:r>
        <w:rPr>
          <w:rFonts w:ascii="Century Gothic" w:hAnsi="Century Gothic"/>
          <w:sz w:val="20"/>
          <w:szCs w:val="20"/>
        </w:rPr>
        <w:t>No vacations will be granted during normal days of operation.  Days off will include month in which we will not open and any other School Holiday as defined by each Calendar made available by Sunshine.</w:t>
      </w:r>
    </w:p>
    <w:p w14:paraId="52845356" w14:textId="77777777" w:rsidR="007F4994" w:rsidRDefault="007F4994" w:rsidP="007F4994">
      <w:pPr>
        <w:tabs>
          <w:tab w:val="left" w:pos="90"/>
        </w:tabs>
        <w:ind w:left="180" w:right="180" w:firstLine="180"/>
        <w:rPr>
          <w:rFonts w:ascii="Century Gothic" w:hAnsi="Century Gothic"/>
          <w:sz w:val="20"/>
          <w:szCs w:val="20"/>
        </w:rPr>
      </w:pPr>
    </w:p>
    <w:p w14:paraId="397DEDBF" w14:textId="77777777" w:rsidR="007F4994" w:rsidRPr="007B556C" w:rsidRDefault="007F4994" w:rsidP="007F4994">
      <w:pPr>
        <w:tabs>
          <w:tab w:val="left" w:pos="90"/>
        </w:tabs>
        <w:ind w:right="180"/>
        <w:rPr>
          <w:rFonts w:ascii="Century Gothic" w:hAnsi="Century Gothic"/>
          <w:sz w:val="20"/>
          <w:szCs w:val="20"/>
        </w:rPr>
      </w:pPr>
    </w:p>
    <w:p w14:paraId="2F169A9E"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Annual Leave/ S</w:t>
      </w:r>
      <w:r>
        <w:rPr>
          <w:rFonts w:ascii="Century Gothic" w:hAnsi="Century Gothic"/>
          <w:sz w:val="20"/>
          <w:szCs w:val="20"/>
          <w:u w:val="single"/>
        </w:rPr>
        <w:t>ick Leave/ Time off/ Automatic T</w:t>
      </w:r>
      <w:r w:rsidRPr="007B556C">
        <w:rPr>
          <w:rFonts w:ascii="Century Gothic" w:hAnsi="Century Gothic"/>
          <w:sz w:val="20"/>
          <w:szCs w:val="20"/>
          <w:u w:val="single"/>
        </w:rPr>
        <w:t>ermination</w:t>
      </w:r>
    </w:p>
    <w:p w14:paraId="11367E43"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No a</w:t>
      </w:r>
      <w:r w:rsidRPr="007B556C">
        <w:rPr>
          <w:rFonts w:ascii="Century Gothic" w:hAnsi="Century Gothic"/>
          <w:sz w:val="20"/>
          <w:szCs w:val="20"/>
        </w:rPr>
        <w:t xml:space="preserve">nnual and sick leave is offered in the first year. </w:t>
      </w:r>
      <w:r>
        <w:rPr>
          <w:rFonts w:ascii="Century Gothic" w:hAnsi="Century Gothic"/>
          <w:sz w:val="20"/>
          <w:szCs w:val="20"/>
        </w:rPr>
        <w:t xml:space="preserve"> </w:t>
      </w:r>
      <w:r w:rsidRPr="007B556C">
        <w:rPr>
          <w:rFonts w:ascii="Century Gothic" w:hAnsi="Century Gothic"/>
          <w:sz w:val="20"/>
          <w:szCs w:val="20"/>
        </w:rPr>
        <w:t>All time taken off must receive prior approval and it is unpaid time.</w:t>
      </w:r>
      <w:r w:rsidR="00C332A3">
        <w:rPr>
          <w:rFonts w:ascii="Century Gothic" w:hAnsi="Century Gothic"/>
          <w:sz w:val="20"/>
          <w:szCs w:val="20"/>
        </w:rPr>
        <w:t xml:space="preserve"> </w:t>
      </w:r>
    </w:p>
    <w:p w14:paraId="7296822A" w14:textId="77777777" w:rsidR="007F4994" w:rsidRPr="007B556C" w:rsidRDefault="007F4994" w:rsidP="007F4994">
      <w:pPr>
        <w:tabs>
          <w:tab w:val="left" w:pos="90"/>
        </w:tabs>
        <w:ind w:left="180" w:right="180" w:firstLine="180"/>
        <w:rPr>
          <w:rFonts w:ascii="Century Gothic" w:hAnsi="Century Gothic"/>
          <w:sz w:val="20"/>
          <w:szCs w:val="20"/>
        </w:rPr>
      </w:pPr>
    </w:p>
    <w:p w14:paraId="130C7D72" w14:textId="77777777" w:rsidR="007F4994"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Employees must call the night before prior to assigned work</w:t>
      </w:r>
      <w:r>
        <w:rPr>
          <w:rFonts w:ascii="Century Gothic" w:hAnsi="Century Gothic"/>
          <w:sz w:val="20"/>
          <w:szCs w:val="20"/>
        </w:rPr>
        <w:t xml:space="preserve"> period and request Sick Leave </w:t>
      </w:r>
      <w:r w:rsidRPr="007B556C">
        <w:rPr>
          <w:rFonts w:ascii="Century Gothic" w:hAnsi="Century Gothic"/>
          <w:sz w:val="20"/>
          <w:szCs w:val="20"/>
        </w:rPr>
        <w:t xml:space="preserve">from their supervisor. </w:t>
      </w:r>
      <w:r>
        <w:rPr>
          <w:rFonts w:ascii="Century Gothic" w:hAnsi="Century Gothic"/>
          <w:sz w:val="20"/>
          <w:szCs w:val="20"/>
        </w:rPr>
        <w:t xml:space="preserve"> </w:t>
      </w:r>
      <w:r w:rsidRPr="007B556C">
        <w:rPr>
          <w:rFonts w:ascii="Century Gothic" w:hAnsi="Century Gothic"/>
          <w:sz w:val="20"/>
          <w:szCs w:val="20"/>
        </w:rPr>
        <w:t>If the Director is not available, the employee may speak to the Assistant Director</w:t>
      </w:r>
      <w:r>
        <w:rPr>
          <w:rFonts w:ascii="Century Gothic" w:hAnsi="Century Gothic"/>
          <w:sz w:val="20"/>
          <w:szCs w:val="20"/>
        </w:rPr>
        <w:t xml:space="preserve"> or Owner.  If time is taken off</w:t>
      </w:r>
      <w:r w:rsidRPr="007B556C">
        <w:rPr>
          <w:rFonts w:ascii="Century Gothic" w:hAnsi="Century Gothic"/>
          <w:sz w:val="20"/>
          <w:szCs w:val="20"/>
        </w:rPr>
        <w:t xml:space="preserve"> for self or </w:t>
      </w:r>
      <w:r>
        <w:rPr>
          <w:rFonts w:ascii="Century Gothic" w:hAnsi="Century Gothic"/>
          <w:sz w:val="20"/>
          <w:szCs w:val="20"/>
        </w:rPr>
        <w:t xml:space="preserve">his/her </w:t>
      </w:r>
      <w:r w:rsidRPr="007B556C">
        <w:rPr>
          <w:rFonts w:ascii="Century Gothic" w:hAnsi="Century Gothic"/>
          <w:sz w:val="20"/>
          <w:szCs w:val="20"/>
        </w:rPr>
        <w:t>child</w:t>
      </w:r>
      <w:r>
        <w:rPr>
          <w:rFonts w:ascii="Century Gothic" w:hAnsi="Century Gothic"/>
          <w:sz w:val="20"/>
          <w:szCs w:val="20"/>
        </w:rPr>
        <w:t>, a doctor’s notice</w:t>
      </w:r>
      <w:r w:rsidRPr="007B556C">
        <w:rPr>
          <w:rFonts w:ascii="Century Gothic" w:hAnsi="Century Gothic"/>
          <w:sz w:val="20"/>
          <w:szCs w:val="20"/>
        </w:rPr>
        <w:t xml:space="preserve"> will be needed. </w:t>
      </w:r>
      <w:r w:rsidR="001859F0">
        <w:rPr>
          <w:rFonts w:ascii="Century Gothic" w:hAnsi="Century Gothic"/>
          <w:sz w:val="20"/>
          <w:szCs w:val="20"/>
        </w:rPr>
        <w:t xml:space="preserve">If </w:t>
      </w:r>
      <w:r w:rsidR="00EF6D84">
        <w:rPr>
          <w:rFonts w:ascii="Century Gothic" w:hAnsi="Century Gothic"/>
          <w:sz w:val="20"/>
          <w:szCs w:val="20"/>
        </w:rPr>
        <w:t>not is just consider an absent. More than 3 absents</w:t>
      </w:r>
      <w:r w:rsidR="008606EB">
        <w:rPr>
          <w:rFonts w:ascii="Century Gothic" w:hAnsi="Century Gothic"/>
          <w:sz w:val="20"/>
          <w:szCs w:val="20"/>
        </w:rPr>
        <w:t xml:space="preserve"> without receipt</w:t>
      </w:r>
      <w:r w:rsidR="00EF6D84">
        <w:rPr>
          <w:rFonts w:ascii="Century Gothic" w:hAnsi="Century Gothic"/>
          <w:sz w:val="20"/>
          <w:szCs w:val="20"/>
        </w:rPr>
        <w:t xml:space="preserve"> in a semester automatically terminates their employment at Sunshine Academy. </w:t>
      </w:r>
    </w:p>
    <w:p w14:paraId="61353F60" w14:textId="77777777" w:rsidR="008606EB" w:rsidRPr="007B556C" w:rsidRDefault="008606EB" w:rsidP="007F4994">
      <w:pPr>
        <w:tabs>
          <w:tab w:val="left" w:pos="90"/>
        </w:tabs>
        <w:ind w:left="180" w:right="180" w:firstLine="180"/>
        <w:rPr>
          <w:rFonts w:ascii="Century Gothic" w:hAnsi="Century Gothic"/>
          <w:sz w:val="20"/>
          <w:szCs w:val="20"/>
        </w:rPr>
      </w:pPr>
    </w:p>
    <w:p w14:paraId="52CD3238"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If employee would like to switch their shift with a co-worker</w:t>
      </w:r>
      <w:r>
        <w:rPr>
          <w:rFonts w:ascii="Century Gothic" w:hAnsi="Century Gothic"/>
          <w:sz w:val="20"/>
          <w:szCs w:val="20"/>
        </w:rPr>
        <w:t>, the Director/O</w:t>
      </w:r>
      <w:r w:rsidRPr="007B556C">
        <w:rPr>
          <w:rFonts w:ascii="Century Gothic" w:hAnsi="Century Gothic"/>
          <w:sz w:val="20"/>
          <w:szCs w:val="20"/>
        </w:rPr>
        <w:t>wner would have to approve it prior to switch.</w:t>
      </w:r>
      <w:r>
        <w:rPr>
          <w:rFonts w:ascii="Century Gothic" w:hAnsi="Century Gothic"/>
          <w:sz w:val="20"/>
          <w:szCs w:val="20"/>
        </w:rPr>
        <w:t xml:space="preserve">  </w:t>
      </w:r>
      <w:r w:rsidRPr="007B556C">
        <w:rPr>
          <w:rFonts w:ascii="Century Gothic" w:hAnsi="Century Gothic"/>
          <w:sz w:val="20"/>
          <w:szCs w:val="20"/>
        </w:rPr>
        <w:t xml:space="preserve">An employee </w:t>
      </w:r>
      <w:r w:rsidR="001859F0" w:rsidRPr="007B556C">
        <w:rPr>
          <w:rFonts w:ascii="Century Gothic" w:hAnsi="Century Gothic"/>
          <w:sz w:val="20"/>
          <w:szCs w:val="20"/>
        </w:rPr>
        <w:t>absents</w:t>
      </w:r>
      <w:r w:rsidRPr="007B556C">
        <w:rPr>
          <w:rFonts w:ascii="Century Gothic" w:hAnsi="Century Gothic"/>
          <w:sz w:val="20"/>
          <w:szCs w:val="20"/>
        </w:rPr>
        <w:t xml:space="preserve"> for 3 consecutive days without notice automatically terminates their employment at Sunshine Academy. </w:t>
      </w:r>
    </w:p>
    <w:p w14:paraId="250C8136" w14:textId="77777777" w:rsidR="007F4994" w:rsidRPr="007B556C" w:rsidRDefault="007F4994" w:rsidP="007F4994">
      <w:pPr>
        <w:tabs>
          <w:tab w:val="left" w:pos="90"/>
        </w:tabs>
        <w:ind w:left="180" w:right="180" w:firstLine="180"/>
        <w:rPr>
          <w:rFonts w:ascii="Century Gothic" w:hAnsi="Century Gothic"/>
          <w:sz w:val="20"/>
          <w:szCs w:val="20"/>
        </w:rPr>
      </w:pPr>
    </w:p>
    <w:p w14:paraId="6BC5B98D" w14:textId="77777777" w:rsidR="007F4994"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After 1</w:t>
      </w:r>
      <w:r w:rsidRPr="007B556C">
        <w:rPr>
          <w:rFonts w:ascii="Century Gothic" w:hAnsi="Century Gothic"/>
          <w:sz w:val="20"/>
          <w:szCs w:val="20"/>
          <w:vertAlign w:val="superscript"/>
        </w:rPr>
        <w:t>st</w:t>
      </w:r>
      <w:r>
        <w:rPr>
          <w:rFonts w:ascii="Century Gothic" w:hAnsi="Century Gothic"/>
          <w:sz w:val="20"/>
          <w:szCs w:val="20"/>
        </w:rPr>
        <w:t xml:space="preserve"> </w:t>
      </w:r>
      <w:r w:rsidRPr="007B556C">
        <w:rPr>
          <w:rFonts w:ascii="Century Gothic" w:hAnsi="Century Gothic"/>
          <w:sz w:val="20"/>
          <w:szCs w:val="20"/>
        </w:rPr>
        <w:t>year of employment</w:t>
      </w:r>
      <w:r>
        <w:rPr>
          <w:rFonts w:ascii="Century Gothic" w:hAnsi="Century Gothic"/>
          <w:sz w:val="20"/>
          <w:szCs w:val="20"/>
        </w:rPr>
        <w:t>,</w:t>
      </w:r>
      <w:r w:rsidRPr="007B556C">
        <w:rPr>
          <w:rFonts w:ascii="Century Gothic" w:hAnsi="Century Gothic"/>
          <w:sz w:val="20"/>
          <w:szCs w:val="20"/>
        </w:rPr>
        <w:t xml:space="preserve"> an employee can accu</w:t>
      </w:r>
      <w:r>
        <w:rPr>
          <w:rFonts w:ascii="Century Gothic" w:hAnsi="Century Gothic"/>
          <w:sz w:val="20"/>
          <w:szCs w:val="20"/>
        </w:rPr>
        <w:t>mulate 1 sick day per quarter (every 4 months) not to exceed 3 days total.  A</w:t>
      </w:r>
      <w:r w:rsidRPr="007B556C">
        <w:rPr>
          <w:rFonts w:ascii="Century Gothic" w:hAnsi="Century Gothic"/>
          <w:sz w:val="20"/>
          <w:szCs w:val="20"/>
        </w:rPr>
        <w:t>ll hours must be utilized before their anniversary date.</w:t>
      </w:r>
      <w:r>
        <w:rPr>
          <w:rFonts w:ascii="Century Gothic" w:hAnsi="Century Gothic"/>
          <w:sz w:val="20"/>
          <w:szCs w:val="20"/>
        </w:rPr>
        <w:t xml:space="preserve"> </w:t>
      </w:r>
      <w:r w:rsidRPr="007B556C">
        <w:rPr>
          <w:rFonts w:ascii="Century Gothic" w:hAnsi="Century Gothic"/>
          <w:sz w:val="20"/>
          <w:szCs w:val="20"/>
        </w:rPr>
        <w:t xml:space="preserve"> If h</w:t>
      </w:r>
      <w:r>
        <w:rPr>
          <w:rFonts w:ascii="Century Gothic" w:hAnsi="Century Gothic"/>
          <w:sz w:val="20"/>
          <w:szCs w:val="20"/>
        </w:rPr>
        <w:t xml:space="preserve">ours are not </w:t>
      </w:r>
      <w:r w:rsidR="001859F0">
        <w:rPr>
          <w:rFonts w:ascii="Century Gothic" w:hAnsi="Century Gothic"/>
          <w:sz w:val="20"/>
          <w:szCs w:val="20"/>
        </w:rPr>
        <w:t>used,</w:t>
      </w:r>
      <w:r>
        <w:rPr>
          <w:rFonts w:ascii="Century Gothic" w:hAnsi="Century Gothic"/>
          <w:sz w:val="20"/>
          <w:szCs w:val="20"/>
        </w:rPr>
        <w:t xml:space="preserve"> they are lost.  No cash</w:t>
      </w:r>
      <w:r w:rsidRPr="007B556C">
        <w:rPr>
          <w:rFonts w:ascii="Century Gothic" w:hAnsi="Century Gothic"/>
          <w:sz w:val="20"/>
          <w:szCs w:val="20"/>
        </w:rPr>
        <w:t xml:space="preserve"> or accumulations of days are allowed. </w:t>
      </w:r>
      <w:r>
        <w:rPr>
          <w:rFonts w:ascii="Century Gothic" w:hAnsi="Century Gothic"/>
          <w:sz w:val="20"/>
          <w:szCs w:val="20"/>
        </w:rPr>
        <w:t xml:space="preserve"> </w:t>
      </w:r>
      <w:r w:rsidRPr="007B556C">
        <w:rPr>
          <w:rFonts w:ascii="Century Gothic" w:hAnsi="Century Gothic"/>
          <w:sz w:val="20"/>
          <w:szCs w:val="20"/>
        </w:rPr>
        <w:t>Doctor</w:t>
      </w:r>
      <w:r>
        <w:rPr>
          <w:rFonts w:ascii="Century Gothic" w:hAnsi="Century Gothic"/>
          <w:sz w:val="20"/>
          <w:szCs w:val="20"/>
        </w:rPr>
        <w:t>’</w:t>
      </w:r>
      <w:r w:rsidRPr="007B556C">
        <w:rPr>
          <w:rFonts w:ascii="Century Gothic" w:hAnsi="Century Gothic"/>
          <w:sz w:val="20"/>
          <w:szCs w:val="20"/>
        </w:rPr>
        <w:t>s notice will be needed to receive compensation.</w:t>
      </w:r>
      <w:r w:rsidR="00C332A3">
        <w:rPr>
          <w:rFonts w:ascii="Century Gothic" w:hAnsi="Century Gothic"/>
          <w:sz w:val="20"/>
          <w:szCs w:val="20"/>
        </w:rPr>
        <w:t xml:space="preserve"> </w:t>
      </w:r>
      <w:r w:rsidR="008606EB">
        <w:rPr>
          <w:rFonts w:ascii="Century Gothic" w:hAnsi="Century Gothic"/>
          <w:sz w:val="20"/>
          <w:szCs w:val="20"/>
        </w:rPr>
        <w:t xml:space="preserve"> </w:t>
      </w:r>
    </w:p>
    <w:p w14:paraId="1B6C3443" w14:textId="77777777" w:rsidR="008606EB" w:rsidRDefault="008606EB" w:rsidP="007F4994">
      <w:pPr>
        <w:tabs>
          <w:tab w:val="left" w:pos="90"/>
        </w:tabs>
        <w:ind w:left="180" w:right="180" w:firstLine="180"/>
        <w:rPr>
          <w:rFonts w:ascii="Century Gothic" w:hAnsi="Century Gothic"/>
          <w:sz w:val="20"/>
          <w:szCs w:val="20"/>
        </w:rPr>
      </w:pPr>
    </w:p>
    <w:p w14:paraId="211DA052" w14:textId="77777777" w:rsidR="008606EB" w:rsidRDefault="008606EB" w:rsidP="007F4994">
      <w:pPr>
        <w:tabs>
          <w:tab w:val="left" w:pos="90"/>
        </w:tabs>
        <w:ind w:left="180" w:right="180" w:firstLine="180"/>
        <w:rPr>
          <w:rFonts w:ascii="Century Gothic" w:hAnsi="Century Gothic"/>
          <w:sz w:val="20"/>
          <w:szCs w:val="20"/>
        </w:rPr>
      </w:pPr>
      <w:r>
        <w:rPr>
          <w:rFonts w:ascii="Century Gothic" w:hAnsi="Century Gothic"/>
          <w:sz w:val="20"/>
          <w:szCs w:val="20"/>
        </w:rPr>
        <w:t xml:space="preserve">Sick days are without pay. </w:t>
      </w:r>
    </w:p>
    <w:p w14:paraId="089C2330" w14:textId="77777777" w:rsidR="007F4994" w:rsidRPr="007B556C" w:rsidRDefault="007F4994" w:rsidP="007F4994">
      <w:pPr>
        <w:tabs>
          <w:tab w:val="left" w:pos="90"/>
        </w:tabs>
        <w:ind w:left="180" w:right="180" w:firstLine="180"/>
        <w:rPr>
          <w:rFonts w:ascii="Century Gothic" w:hAnsi="Century Gothic"/>
          <w:sz w:val="20"/>
          <w:szCs w:val="20"/>
        </w:rPr>
      </w:pPr>
    </w:p>
    <w:p w14:paraId="68FEA128"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 xml:space="preserve">Health Insurance </w:t>
      </w:r>
    </w:p>
    <w:p w14:paraId="0B7968A1" w14:textId="77777777" w:rsidR="007F4994" w:rsidRPr="007B556C" w:rsidRDefault="008606EB" w:rsidP="007F4994">
      <w:pPr>
        <w:tabs>
          <w:tab w:val="left" w:pos="90"/>
        </w:tabs>
        <w:ind w:left="180" w:right="180" w:firstLine="180"/>
        <w:rPr>
          <w:rFonts w:ascii="Century Gothic" w:hAnsi="Century Gothic"/>
          <w:sz w:val="20"/>
          <w:szCs w:val="20"/>
        </w:rPr>
      </w:pPr>
      <w:r>
        <w:rPr>
          <w:rFonts w:ascii="Century Gothic" w:hAnsi="Century Gothic"/>
          <w:sz w:val="20"/>
          <w:szCs w:val="20"/>
        </w:rPr>
        <w:t xml:space="preserve">Ask to your supervisor to know about the programs that we offer. </w:t>
      </w:r>
    </w:p>
    <w:p w14:paraId="4BAFADF2" w14:textId="77777777" w:rsidR="007F4994" w:rsidRPr="007B556C" w:rsidRDefault="007F4994" w:rsidP="007F4994">
      <w:pPr>
        <w:tabs>
          <w:tab w:val="left" w:pos="90"/>
        </w:tabs>
        <w:ind w:left="180" w:right="180" w:firstLine="180"/>
        <w:rPr>
          <w:rFonts w:ascii="Century Gothic" w:hAnsi="Century Gothic"/>
          <w:sz w:val="20"/>
          <w:szCs w:val="20"/>
        </w:rPr>
      </w:pPr>
    </w:p>
    <w:p w14:paraId="2DB1055E"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Accident Procedure</w:t>
      </w:r>
    </w:p>
    <w:p w14:paraId="7B27A290"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All emplo</w:t>
      </w:r>
      <w:r>
        <w:rPr>
          <w:rFonts w:ascii="Century Gothic" w:hAnsi="Century Gothic"/>
          <w:sz w:val="20"/>
          <w:szCs w:val="20"/>
        </w:rPr>
        <w:t>yees must report any injury and</w:t>
      </w:r>
      <w:r w:rsidRPr="007B556C">
        <w:rPr>
          <w:rFonts w:ascii="Century Gothic" w:hAnsi="Century Gothic"/>
          <w:sz w:val="20"/>
          <w:szCs w:val="20"/>
        </w:rPr>
        <w:t xml:space="preserve">/or accidents to his or her supervisor immediately. </w:t>
      </w:r>
      <w:r w:rsidR="008606EB">
        <w:rPr>
          <w:rFonts w:ascii="Century Gothic" w:hAnsi="Century Gothic"/>
          <w:sz w:val="20"/>
          <w:szCs w:val="20"/>
        </w:rPr>
        <w:t>Have a written notice (</w:t>
      </w:r>
      <w:proofErr w:type="spellStart"/>
      <w:r w:rsidR="008606EB">
        <w:rPr>
          <w:rFonts w:ascii="Century Gothic" w:hAnsi="Century Gothic"/>
          <w:sz w:val="20"/>
          <w:szCs w:val="20"/>
        </w:rPr>
        <w:t>kinderlime</w:t>
      </w:r>
      <w:proofErr w:type="spellEnd"/>
      <w:r w:rsidR="008606EB">
        <w:rPr>
          <w:rFonts w:ascii="Century Gothic" w:hAnsi="Century Gothic"/>
          <w:sz w:val="20"/>
          <w:szCs w:val="20"/>
        </w:rPr>
        <w:t xml:space="preserve">) take a screen shot send it immediately by text to your Supervisor 956.740.0522. Text must be send with your </w:t>
      </w:r>
      <w:proofErr w:type="spellStart"/>
      <w:r w:rsidR="008606EB">
        <w:rPr>
          <w:rFonts w:ascii="Century Gothic" w:hAnsi="Century Gothic"/>
          <w:sz w:val="20"/>
          <w:szCs w:val="20"/>
        </w:rPr>
        <w:t>ipad</w:t>
      </w:r>
      <w:proofErr w:type="spellEnd"/>
      <w:r w:rsidR="008606EB">
        <w:rPr>
          <w:rFonts w:ascii="Century Gothic" w:hAnsi="Century Gothic"/>
          <w:sz w:val="20"/>
          <w:szCs w:val="20"/>
        </w:rPr>
        <w:t xml:space="preserve">. </w:t>
      </w:r>
    </w:p>
    <w:p w14:paraId="3A947017" w14:textId="77777777" w:rsidR="007F4994" w:rsidRPr="007B556C" w:rsidRDefault="007F4994" w:rsidP="007F4994">
      <w:pPr>
        <w:tabs>
          <w:tab w:val="left" w:pos="90"/>
        </w:tabs>
        <w:ind w:left="180" w:right="180" w:firstLine="180"/>
        <w:rPr>
          <w:rFonts w:ascii="Century Gothic" w:hAnsi="Century Gothic"/>
          <w:sz w:val="20"/>
          <w:szCs w:val="20"/>
          <w:u w:val="single"/>
        </w:rPr>
      </w:pPr>
    </w:p>
    <w:p w14:paraId="6B9CECE8"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Anti-Retaliation Policy</w:t>
      </w:r>
    </w:p>
    <w:p w14:paraId="7E397637"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Sunshine Academy strictly prohibits retaliation against any person by another employee or by the company for using the company complaint procedure, reporting harassment, or for filing, testifying, assisting or participating in any manner in any investigation, proceeding or </w:t>
      </w:r>
      <w:r w:rsidRPr="007B556C">
        <w:rPr>
          <w:rFonts w:ascii="Century Gothic" w:hAnsi="Century Gothic"/>
          <w:sz w:val="20"/>
          <w:szCs w:val="20"/>
        </w:rPr>
        <w:lastRenderedPageBreak/>
        <w:t>hearing conducted by the company or a governmental enforcement agency or for filing a Worker’s Compensation claim.</w:t>
      </w:r>
      <w:r>
        <w:rPr>
          <w:rFonts w:ascii="Century Gothic" w:hAnsi="Century Gothic"/>
          <w:sz w:val="20"/>
          <w:szCs w:val="20"/>
        </w:rPr>
        <w:t xml:space="preserve"> </w:t>
      </w:r>
      <w:r w:rsidRPr="007B556C">
        <w:rPr>
          <w:rFonts w:ascii="Century Gothic" w:hAnsi="Century Gothic"/>
          <w:sz w:val="20"/>
          <w:szCs w:val="20"/>
        </w:rPr>
        <w:t xml:space="preserve"> Additionally, the company will not knowingly permit any retaliation against any employee who complains of prohibited harassment or who participates in an investigation. </w:t>
      </w:r>
      <w:r>
        <w:rPr>
          <w:rFonts w:ascii="Century Gothic" w:hAnsi="Century Gothic"/>
          <w:sz w:val="20"/>
          <w:szCs w:val="20"/>
        </w:rPr>
        <w:t xml:space="preserve"> </w:t>
      </w:r>
      <w:r w:rsidRPr="007B556C">
        <w:rPr>
          <w:rFonts w:ascii="Century Gothic" w:hAnsi="Century Gothic"/>
          <w:sz w:val="20"/>
          <w:szCs w:val="20"/>
        </w:rPr>
        <w:t xml:space="preserve">Prohibited retaliation includes, but is not limited to, termination, demotion, suspension, failure to hire or consider for hire, failure to give equal consideration in making employment decisions, failure to make employment recommendations impartially, adversely affecting working conditions, or otherwise denying any employment benefits. </w:t>
      </w:r>
    </w:p>
    <w:p w14:paraId="7D791895" w14:textId="77777777" w:rsidR="007F4994" w:rsidRPr="007B556C" w:rsidRDefault="007F4994" w:rsidP="007F4994">
      <w:pPr>
        <w:tabs>
          <w:tab w:val="left" w:pos="90"/>
        </w:tabs>
        <w:ind w:left="180" w:right="180" w:firstLine="180"/>
        <w:rPr>
          <w:rFonts w:ascii="Century Gothic" w:hAnsi="Century Gothic"/>
          <w:sz w:val="20"/>
          <w:szCs w:val="20"/>
        </w:rPr>
      </w:pPr>
    </w:p>
    <w:p w14:paraId="29B10F08"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The company does not consider conduct in violation of this policy to be within the course and scope of employment and does not sanction such conduct on the part of any employee, including management employees. </w:t>
      </w:r>
    </w:p>
    <w:p w14:paraId="089A65F9" w14:textId="77777777" w:rsidR="007F4994" w:rsidRPr="007B556C" w:rsidRDefault="007F4994" w:rsidP="007F4994">
      <w:pPr>
        <w:tabs>
          <w:tab w:val="left" w:pos="90"/>
        </w:tabs>
        <w:ind w:left="180" w:right="180" w:firstLine="180"/>
        <w:rPr>
          <w:rFonts w:ascii="Century Gothic" w:hAnsi="Century Gothic"/>
          <w:sz w:val="20"/>
          <w:szCs w:val="20"/>
        </w:rPr>
      </w:pPr>
    </w:p>
    <w:p w14:paraId="2646C08C"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Attire</w:t>
      </w:r>
    </w:p>
    <w:p w14:paraId="03559274"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The fol</w:t>
      </w:r>
      <w:r>
        <w:rPr>
          <w:rFonts w:ascii="Century Gothic" w:hAnsi="Century Gothic"/>
          <w:sz w:val="20"/>
          <w:szCs w:val="20"/>
        </w:rPr>
        <w:t>lowing dress code is acceptable:</w:t>
      </w:r>
      <w:r w:rsidRPr="007B556C">
        <w:rPr>
          <w:rFonts w:ascii="Century Gothic" w:hAnsi="Century Gothic"/>
          <w:sz w:val="20"/>
          <w:szCs w:val="20"/>
        </w:rPr>
        <w:t xml:space="preserve"> </w:t>
      </w:r>
      <w:r>
        <w:rPr>
          <w:rFonts w:ascii="Century Gothic" w:hAnsi="Century Gothic"/>
          <w:sz w:val="20"/>
          <w:szCs w:val="20"/>
        </w:rPr>
        <w:t>uniform polo and</w:t>
      </w:r>
      <w:r w:rsidRPr="007B556C">
        <w:rPr>
          <w:rFonts w:ascii="Century Gothic" w:hAnsi="Century Gothic"/>
          <w:sz w:val="20"/>
          <w:szCs w:val="20"/>
        </w:rPr>
        <w:t xml:space="preserve"> black bottoms. </w:t>
      </w:r>
      <w:r>
        <w:rPr>
          <w:rFonts w:ascii="Century Gothic" w:hAnsi="Century Gothic"/>
          <w:sz w:val="20"/>
          <w:szCs w:val="20"/>
        </w:rPr>
        <w:t xml:space="preserve"> </w:t>
      </w:r>
      <w:r w:rsidR="00A215BC">
        <w:rPr>
          <w:rFonts w:ascii="Century Gothic" w:hAnsi="Century Gothic"/>
          <w:sz w:val="20"/>
          <w:szCs w:val="20"/>
        </w:rPr>
        <w:t xml:space="preserve">Black </w:t>
      </w:r>
      <w:r w:rsidR="00E651BE">
        <w:rPr>
          <w:rFonts w:ascii="Century Gothic" w:hAnsi="Century Gothic"/>
          <w:sz w:val="20"/>
          <w:szCs w:val="20"/>
        </w:rPr>
        <w:t>treasures for Monday – Thursday and d</w:t>
      </w:r>
      <w:r w:rsidRPr="007B556C">
        <w:rPr>
          <w:rFonts w:ascii="Century Gothic" w:hAnsi="Century Gothic"/>
          <w:sz w:val="20"/>
          <w:szCs w:val="20"/>
        </w:rPr>
        <w:t>ark colored blue jeans no faded</w:t>
      </w:r>
      <w:r>
        <w:rPr>
          <w:rFonts w:ascii="Century Gothic" w:hAnsi="Century Gothic"/>
          <w:sz w:val="20"/>
          <w:szCs w:val="20"/>
        </w:rPr>
        <w:t xml:space="preserve"> (Fridays)</w:t>
      </w:r>
      <w:r w:rsidRPr="007B556C">
        <w:rPr>
          <w:rFonts w:ascii="Century Gothic" w:hAnsi="Century Gothic"/>
          <w:sz w:val="20"/>
          <w:szCs w:val="20"/>
        </w:rPr>
        <w:t xml:space="preserve">, washed look or tatter jeans are allowed. </w:t>
      </w:r>
      <w:r>
        <w:rPr>
          <w:rFonts w:ascii="Century Gothic" w:hAnsi="Century Gothic"/>
          <w:sz w:val="20"/>
          <w:szCs w:val="20"/>
        </w:rPr>
        <w:t xml:space="preserve"> </w:t>
      </w:r>
      <w:r w:rsidRPr="007B556C">
        <w:rPr>
          <w:rFonts w:ascii="Century Gothic" w:hAnsi="Century Gothic"/>
          <w:sz w:val="20"/>
          <w:szCs w:val="20"/>
        </w:rPr>
        <w:t>Daily grooming, and personal cleanliness standards contribute to the morale of all employees and students and affect the business image Sunshine Academy present</w:t>
      </w:r>
      <w:r>
        <w:rPr>
          <w:rFonts w:ascii="Century Gothic" w:hAnsi="Century Gothic"/>
          <w:sz w:val="20"/>
          <w:szCs w:val="20"/>
        </w:rPr>
        <w:t>s</w:t>
      </w:r>
      <w:r w:rsidRPr="007B556C">
        <w:rPr>
          <w:rFonts w:ascii="Century Gothic" w:hAnsi="Century Gothic"/>
          <w:sz w:val="20"/>
          <w:szCs w:val="20"/>
        </w:rPr>
        <w:t xml:space="preserve"> to all visitors. </w:t>
      </w:r>
    </w:p>
    <w:p w14:paraId="04E02C95" w14:textId="77777777" w:rsidR="007F4994" w:rsidRPr="007B556C" w:rsidRDefault="007F4994" w:rsidP="007F4994">
      <w:pPr>
        <w:tabs>
          <w:tab w:val="left" w:pos="90"/>
        </w:tabs>
        <w:ind w:left="180" w:right="180" w:firstLine="180"/>
        <w:rPr>
          <w:rFonts w:ascii="Century Gothic" w:hAnsi="Century Gothic"/>
          <w:sz w:val="20"/>
          <w:szCs w:val="20"/>
        </w:rPr>
      </w:pPr>
    </w:p>
    <w:p w14:paraId="271B0BB3"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During business hours or when representing the company, you are expected to present a clean, neat, and tasteful appearance. </w:t>
      </w:r>
      <w:r>
        <w:rPr>
          <w:rFonts w:ascii="Century Gothic" w:hAnsi="Century Gothic"/>
          <w:sz w:val="20"/>
          <w:szCs w:val="20"/>
        </w:rPr>
        <w:t xml:space="preserve"> </w:t>
      </w:r>
      <w:r w:rsidRPr="007B556C">
        <w:rPr>
          <w:rFonts w:ascii="Century Gothic" w:hAnsi="Century Gothic"/>
          <w:sz w:val="20"/>
          <w:szCs w:val="20"/>
        </w:rPr>
        <w:t xml:space="preserve">You should dress and groom yourself according to the requirement of your position and accepted social standards. </w:t>
      </w:r>
      <w:r>
        <w:rPr>
          <w:rFonts w:ascii="Century Gothic" w:hAnsi="Century Gothic"/>
          <w:sz w:val="20"/>
          <w:szCs w:val="20"/>
        </w:rPr>
        <w:t xml:space="preserve"> </w:t>
      </w:r>
      <w:r w:rsidRPr="007B556C">
        <w:rPr>
          <w:rFonts w:ascii="Century Gothic" w:hAnsi="Century Gothic"/>
          <w:sz w:val="20"/>
          <w:szCs w:val="20"/>
        </w:rPr>
        <w:t xml:space="preserve">This is particularly true when your job involves dealing with students and visitors in person. </w:t>
      </w:r>
      <w:r>
        <w:rPr>
          <w:rFonts w:ascii="Century Gothic" w:hAnsi="Century Gothic"/>
          <w:sz w:val="20"/>
          <w:szCs w:val="20"/>
        </w:rPr>
        <w:t xml:space="preserve"> </w:t>
      </w:r>
      <w:r w:rsidRPr="007B556C">
        <w:rPr>
          <w:rFonts w:ascii="Century Gothic" w:hAnsi="Century Gothic"/>
          <w:sz w:val="20"/>
          <w:szCs w:val="20"/>
        </w:rPr>
        <w:t xml:space="preserve">You are </w:t>
      </w:r>
      <w:r>
        <w:rPr>
          <w:rFonts w:ascii="Century Gothic" w:hAnsi="Century Gothic"/>
          <w:sz w:val="20"/>
          <w:szCs w:val="20"/>
        </w:rPr>
        <w:t>allowed to wear</w:t>
      </w:r>
      <w:r w:rsidRPr="007B556C">
        <w:rPr>
          <w:rFonts w:ascii="Century Gothic" w:hAnsi="Century Gothic"/>
          <w:sz w:val="20"/>
          <w:szCs w:val="20"/>
        </w:rPr>
        <w:t xml:space="preserve"> black </w:t>
      </w:r>
      <w:r>
        <w:rPr>
          <w:rFonts w:ascii="Century Gothic" w:hAnsi="Century Gothic"/>
          <w:sz w:val="20"/>
          <w:szCs w:val="20"/>
        </w:rPr>
        <w:t>bottoms Monday through Thursday</w:t>
      </w:r>
      <w:r w:rsidRPr="007B556C">
        <w:rPr>
          <w:rFonts w:ascii="Century Gothic" w:hAnsi="Century Gothic"/>
          <w:sz w:val="20"/>
          <w:szCs w:val="20"/>
        </w:rPr>
        <w:t xml:space="preserve"> and blue jeans on Friday.</w:t>
      </w:r>
    </w:p>
    <w:p w14:paraId="539C9503" w14:textId="77777777" w:rsidR="007F4994" w:rsidRPr="007B556C" w:rsidRDefault="007F4994" w:rsidP="007F4994">
      <w:pPr>
        <w:tabs>
          <w:tab w:val="left" w:pos="90"/>
        </w:tabs>
        <w:ind w:left="180" w:right="180" w:firstLine="180"/>
        <w:rPr>
          <w:rFonts w:ascii="Century Gothic" w:hAnsi="Century Gothic"/>
          <w:sz w:val="20"/>
          <w:szCs w:val="20"/>
        </w:rPr>
      </w:pPr>
    </w:p>
    <w:p w14:paraId="390D7CC4"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If your supervisor feels your personal appearance is inappropriate, you may be asked to leave the workplace until you are properly dressed or groomed. </w:t>
      </w:r>
      <w:r>
        <w:rPr>
          <w:rFonts w:ascii="Century Gothic" w:hAnsi="Century Gothic"/>
          <w:sz w:val="20"/>
          <w:szCs w:val="20"/>
        </w:rPr>
        <w:t xml:space="preserve"> </w:t>
      </w:r>
      <w:r w:rsidRPr="007B556C">
        <w:rPr>
          <w:rFonts w:ascii="Century Gothic" w:hAnsi="Century Gothic"/>
          <w:sz w:val="20"/>
          <w:szCs w:val="20"/>
        </w:rPr>
        <w:t>Under such circumstance, you will not be compensated for the time away from work.</w:t>
      </w:r>
      <w:r>
        <w:rPr>
          <w:rFonts w:ascii="Century Gothic" w:hAnsi="Century Gothic"/>
          <w:sz w:val="20"/>
          <w:szCs w:val="20"/>
        </w:rPr>
        <w:t xml:space="preserve"> </w:t>
      </w:r>
      <w:r w:rsidRPr="007B556C">
        <w:rPr>
          <w:rFonts w:ascii="Century Gothic" w:hAnsi="Century Gothic"/>
          <w:sz w:val="20"/>
          <w:szCs w:val="20"/>
        </w:rPr>
        <w:t xml:space="preserve"> Consult your supervisor if you have questions as to what constitutes appropriate appearance.</w:t>
      </w:r>
    </w:p>
    <w:p w14:paraId="55783B86" w14:textId="77777777" w:rsidR="007F4994" w:rsidRPr="007B556C" w:rsidRDefault="007F4994" w:rsidP="007F4994">
      <w:pPr>
        <w:tabs>
          <w:tab w:val="left" w:pos="90"/>
        </w:tabs>
        <w:ind w:left="180" w:right="180" w:firstLine="180"/>
        <w:rPr>
          <w:rFonts w:ascii="Century Gothic" w:hAnsi="Century Gothic"/>
          <w:sz w:val="20"/>
          <w:szCs w:val="20"/>
        </w:rPr>
      </w:pPr>
    </w:p>
    <w:p w14:paraId="00907919"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Without unduly restricting individual tastes, the following personal appearanc</w:t>
      </w:r>
      <w:r>
        <w:rPr>
          <w:rFonts w:ascii="Century Gothic" w:hAnsi="Century Gothic"/>
          <w:sz w:val="20"/>
          <w:szCs w:val="20"/>
        </w:rPr>
        <w:t>e guidelines should be followed:</w:t>
      </w:r>
    </w:p>
    <w:p w14:paraId="41825966" w14:textId="77777777" w:rsidR="007F4994" w:rsidRPr="007B556C" w:rsidRDefault="007F4994" w:rsidP="007F4994">
      <w:pPr>
        <w:numPr>
          <w:ilvl w:val="0"/>
          <w:numId w:val="2"/>
        </w:numPr>
        <w:tabs>
          <w:tab w:val="left" w:pos="90"/>
        </w:tabs>
        <w:ind w:left="180" w:right="180" w:firstLine="180"/>
        <w:rPr>
          <w:rFonts w:ascii="Century Gothic" w:hAnsi="Century Gothic"/>
          <w:sz w:val="20"/>
          <w:szCs w:val="20"/>
        </w:rPr>
      </w:pPr>
      <w:r w:rsidRPr="007B556C">
        <w:rPr>
          <w:rFonts w:ascii="Century Gothic" w:hAnsi="Century Gothic"/>
          <w:sz w:val="20"/>
          <w:szCs w:val="20"/>
        </w:rPr>
        <w:t>No cut off clothing, shorts, or sleeveless shirts, mini shorts, miniskirts, tank tops, tube or halter tops, may not be worn under any circumstances.</w:t>
      </w:r>
    </w:p>
    <w:p w14:paraId="40AC6311" w14:textId="77777777" w:rsidR="007F4994" w:rsidRPr="007B556C" w:rsidRDefault="007F4994" w:rsidP="007F4994">
      <w:pPr>
        <w:numPr>
          <w:ilvl w:val="0"/>
          <w:numId w:val="2"/>
        </w:numPr>
        <w:tabs>
          <w:tab w:val="left" w:pos="90"/>
        </w:tabs>
        <w:ind w:left="180" w:right="180" w:firstLine="180"/>
        <w:rPr>
          <w:rFonts w:ascii="Century Gothic" w:hAnsi="Century Gothic"/>
          <w:sz w:val="20"/>
          <w:szCs w:val="20"/>
        </w:rPr>
      </w:pPr>
      <w:r w:rsidRPr="007B556C">
        <w:rPr>
          <w:rFonts w:ascii="Century Gothic" w:hAnsi="Century Gothic"/>
          <w:sz w:val="20"/>
          <w:szCs w:val="20"/>
        </w:rPr>
        <w:t>Hickeys and tattoos do not present an appropriate professional appearance and should not be visible.</w:t>
      </w:r>
    </w:p>
    <w:p w14:paraId="30614D48" w14:textId="77777777" w:rsidR="007F4994" w:rsidRPr="007B556C" w:rsidRDefault="007F4994" w:rsidP="007F4994">
      <w:pPr>
        <w:numPr>
          <w:ilvl w:val="0"/>
          <w:numId w:val="2"/>
        </w:num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Shoes must provide safe, secure footing, and offer protection against hazards. </w:t>
      </w:r>
      <w:r>
        <w:rPr>
          <w:rFonts w:ascii="Century Gothic" w:hAnsi="Century Gothic"/>
          <w:sz w:val="20"/>
          <w:szCs w:val="20"/>
        </w:rPr>
        <w:t xml:space="preserve"> Sandals and flip-</w:t>
      </w:r>
      <w:r w:rsidRPr="007B556C">
        <w:rPr>
          <w:rFonts w:ascii="Century Gothic" w:hAnsi="Century Gothic"/>
          <w:sz w:val="20"/>
          <w:szCs w:val="20"/>
        </w:rPr>
        <w:t>flops are not allowed.</w:t>
      </w:r>
    </w:p>
    <w:p w14:paraId="1FDE8F49" w14:textId="77777777" w:rsidR="007F4994" w:rsidRPr="007B556C" w:rsidRDefault="007F4994" w:rsidP="007F4994">
      <w:pPr>
        <w:numPr>
          <w:ilvl w:val="0"/>
          <w:numId w:val="2"/>
        </w:numPr>
        <w:tabs>
          <w:tab w:val="left" w:pos="90"/>
        </w:tabs>
        <w:ind w:left="180" w:right="180" w:firstLine="180"/>
        <w:rPr>
          <w:rFonts w:ascii="Century Gothic" w:hAnsi="Century Gothic"/>
          <w:sz w:val="20"/>
          <w:szCs w:val="20"/>
        </w:rPr>
      </w:pPr>
      <w:r w:rsidRPr="007B556C">
        <w:rPr>
          <w:rFonts w:ascii="Century Gothic" w:hAnsi="Century Gothic"/>
          <w:sz w:val="20"/>
          <w:szCs w:val="20"/>
        </w:rPr>
        <w:t>Offensive body odor and poor personal hygiene is not professionally acceptable.</w:t>
      </w:r>
    </w:p>
    <w:p w14:paraId="382BABFA" w14:textId="77777777" w:rsidR="007F4994" w:rsidRPr="007B556C" w:rsidRDefault="007F4994" w:rsidP="007F4994">
      <w:pPr>
        <w:numPr>
          <w:ilvl w:val="0"/>
          <w:numId w:val="2"/>
        </w:numPr>
        <w:tabs>
          <w:tab w:val="left" w:pos="90"/>
        </w:tabs>
        <w:ind w:left="180" w:right="180" w:firstLine="180"/>
        <w:rPr>
          <w:rFonts w:ascii="Century Gothic" w:hAnsi="Century Gothic"/>
          <w:sz w:val="20"/>
          <w:szCs w:val="20"/>
        </w:rPr>
      </w:pPr>
      <w:r w:rsidRPr="007B556C">
        <w:rPr>
          <w:rFonts w:ascii="Century Gothic" w:hAnsi="Century Gothic"/>
          <w:sz w:val="20"/>
          <w:szCs w:val="20"/>
        </w:rPr>
        <w:t>Excessive make up, facial jewelry, such as eyebrow rings, nose rings, lip rings, cheek rings, tongue studs, is not professionally appropriate and must not be worn during business hours.</w:t>
      </w:r>
    </w:p>
    <w:p w14:paraId="7E716218" w14:textId="77777777" w:rsidR="007F4994" w:rsidRPr="007B556C" w:rsidRDefault="007F4994" w:rsidP="007F4994">
      <w:pPr>
        <w:numPr>
          <w:ilvl w:val="0"/>
          <w:numId w:val="2"/>
        </w:num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Torso body piercings with visible jewelry or jewelry that can be seen through or under clothing must not be worn during business hours. </w:t>
      </w:r>
    </w:p>
    <w:p w14:paraId="5ECD2F79" w14:textId="77777777" w:rsidR="007F4994" w:rsidRPr="007B556C" w:rsidRDefault="007F4994" w:rsidP="007F4994">
      <w:pPr>
        <w:numPr>
          <w:ilvl w:val="0"/>
          <w:numId w:val="2"/>
        </w:numPr>
        <w:tabs>
          <w:tab w:val="left" w:pos="90"/>
        </w:tabs>
        <w:ind w:left="180" w:right="180" w:firstLine="180"/>
        <w:rPr>
          <w:rFonts w:ascii="Century Gothic" w:hAnsi="Century Gothic"/>
          <w:sz w:val="20"/>
          <w:szCs w:val="20"/>
        </w:rPr>
      </w:pPr>
      <w:r>
        <w:rPr>
          <w:rFonts w:ascii="Century Gothic" w:hAnsi="Century Gothic"/>
          <w:sz w:val="20"/>
          <w:szCs w:val="20"/>
        </w:rPr>
        <w:t>Failure or refusal to</w:t>
      </w:r>
      <w:r w:rsidRPr="007B556C">
        <w:rPr>
          <w:rFonts w:ascii="Century Gothic" w:hAnsi="Century Gothic"/>
          <w:sz w:val="20"/>
          <w:szCs w:val="20"/>
        </w:rPr>
        <w:t xml:space="preserve"> follow the appearance code or safety requirements will be a basis for disciplinary actions, which could include counseling, warning, suspension, or termination.</w:t>
      </w:r>
    </w:p>
    <w:p w14:paraId="00A31F6F" w14:textId="77777777" w:rsidR="007F4994" w:rsidRPr="007B556C" w:rsidRDefault="007F4994" w:rsidP="007F4994">
      <w:pPr>
        <w:tabs>
          <w:tab w:val="left" w:pos="90"/>
        </w:tabs>
        <w:ind w:left="180" w:right="180" w:firstLine="180"/>
        <w:rPr>
          <w:rFonts w:ascii="Century Gothic" w:hAnsi="Century Gothic"/>
          <w:sz w:val="20"/>
          <w:szCs w:val="20"/>
        </w:rPr>
      </w:pPr>
    </w:p>
    <w:p w14:paraId="0CF99D13"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Cell phone policy</w:t>
      </w:r>
    </w:p>
    <w:p w14:paraId="5F0B9AC6"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Sunshine Academy has a </w:t>
      </w:r>
      <w:r w:rsidRPr="00931E70">
        <w:rPr>
          <w:rFonts w:ascii="Century Gothic" w:hAnsi="Century Gothic"/>
          <w:b/>
          <w:sz w:val="20"/>
          <w:szCs w:val="20"/>
        </w:rPr>
        <w:t>no cell phone</w:t>
      </w:r>
      <w:r w:rsidRPr="007B556C">
        <w:rPr>
          <w:rFonts w:ascii="Century Gothic" w:hAnsi="Century Gothic"/>
          <w:sz w:val="20"/>
          <w:szCs w:val="20"/>
        </w:rPr>
        <w:t xml:space="preserve"> use in effect. </w:t>
      </w:r>
      <w:r>
        <w:rPr>
          <w:rFonts w:ascii="Century Gothic" w:hAnsi="Century Gothic"/>
          <w:sz w:val="20"/>
          <w:szCs w:val="20"/>
        </w:rPr>
        <w:t xml:space="preserve"> </w:t>
      </w:r>
      <w:r w:rsidRPr="007B556C">
        <w:rPr>
          <w:rFonts w:ascii="Century Gothic" w:hAnsi="Century Gothic"/>
          <w:sz w:val="20"/>
          <w:szCs w:val="20"/>
        </w:rPr>
        <w:t>You may use the office phone in the following situations:</w:t>
      </w:r>
    </w:p>
    <w:p w14:paraId="5B3D7E19" w14:textId="77777777" w:rsidR="007F4994" w:rsidRPr="007B556C" w:rsidRDefault="007F4994" w:rsidP="007F4994">
      <w:pPr>
        <w:numPr>
          <w:ilvl w:val="0"/>
          <w:numId w:val="3"/>
        </w:numPr>
        <w:tabs>
          <w:tab w:val="left" w:pos="90"/>
        </w:tabs>
        <w:ind w:left="180" w:right="180" w:firstLine="180"/>
        <w:rPr>
          <w:rFonts w:ascii="Century Gothic" w:hAnsi="Century Gothic"/>
          <w:sz w:val="20"/>
          <w:szCs w:val="20"/>
        </w:rPr>
      </w:pPr>
      <w:r w:rsidRPr="007B556C">
        <w:rPr>
          <w:rFonts w:ascii="Century Gothic" w:hAnsi="Century Gothic"/>
          <w:sz w:val="20"/>
          <w:szCs w:val="20"/>
        </w:rPr>
        <w:t>Emergencies</w:t>
      </w:r>
      <w:r>
        <w:rPr>
          <w:rFonts w:ascii="Century Gothic" w:hAnsi="Century Gothic"/>
          <w:sz w:val="20"/>
          <w:szCs w:val="20"/>
        </w:rPr>
        <w:t>.</w:t>
      </w:r>
    </w:p>
    <w:p w14:paraId="611B7745" w14:textId="77777777" w:rsidR="007F4994" w:rsidRPr="007B556C" w:rsidRDefault="007F4994" w:rsidP="007F4994">
      <w:pPr>
        <w:numPr>
          <w:ilvl w:val="0"/>
          <w:numId w:val="3"/>
        </w:numPr>
        <w:tabs>
          <w:tab w:val="left" w:pos="90"/>
        </w:tabs>
        <w:ind w:left="180" w:right="180" w:firstLine="180"/>
        <w:rPr>
          <w:rFonts w:ascii="Century Gothic" w:hAnsi="Century Gothic"/>
          <w:sz w:val="20"/>
          <w:szCs w:val="20"/>
        </w:rPr>
      </w:pPr>
      <w:r w:rsidRPr="007B556C">
        <w:rPr>
          <w:rFonts w:ascii="Century Gothic" w:hAnsi="Century Gothic"/>
          <w:sz w:val="20"/>
          <w:szCs w:val="20"/>
        </w:rPr>
        <w:lastRenderedPageBreak/>
        <w:t>On your break</w:t>
      </w:r>
      <w:r w:rsidR="008606EB">
        <w:rPr>
          <w:rFonts w:ascii="Century Gothic" w:hAnsi="Century Gothic"/>
          <w:sz w:val="20"/>
          <w:szCs w:val="20"/>
        </w:rPr>
        <w:t>.</w:t>
      </w:r>
    </w:p>
    <w:p w14:paraId="75BB8B5F" w14:textId="77777777" w:rsidR="007F4994" w:rsidRPr="00473B1B" w:rsidRDefault="007F4994" w:rsidP="007F4994">
      <w:pPr>
        <w:numPr>
          <w:ilvl w:val="0"/>
          <w:numId w:val="3"/>
        </w:numPr>
        <w:tabs>
          <w:tab w:val="left" w:pos="90"/>
        </w:tabs>
        <w:ind w:left="180" w:right="180" w:firstLine="180"/>
        <w:rPr>
          <w:rFonts w:ascii="Century Gothic" w:hAnsi="Century Gothic"/>
          <w:sz w:val="20"/>
          <w:szCs w:val="20"/>
        </w:rPr>
      </w:pPr>
      <w:r w:rsidRPr="00473B1B">
        <w:rPr>
          <w:rFonts w:ascii="Century Gothic" w:hAnsi="Century Gothic"/>
          <w:sz w:val="20"/>
          <w:szCs w:val="20"/>
        </w:rPr>
        <w:t xml:space="preserve">For contacting parents in cases of emergencies or parent conferences, etc. (The center Director will call parents to communicate if anything happens). </w:t>
      </w:r>
      <w:r w:rsidR="00473B1B" w:rsidRPr="00473B1B">
        <w:rPr>
          <w:rFonts w:ascii="Century Gothic" w:hAnsi="Century Gothic"/>
          <w:sz w:val="20"/>
          <w:szCs w:val="20"/>
        </w:rPr>
        <w:t xml:space="preserve"> </w:t>
      </w:r>
      <w:r w:rsidRPr="00473B1B">
        <w:rPr>
          <w:rFonts w:ascii="Century Gothic" w:hAnsi="Century Gothic"/>
          <w:sz w:val="20"/>
          <w:szCs w:val="20"/>
        </w:rPr>
        <w:t>Any other usage of the office phone must be approved by supervisor, on your lunch or brake.</w:t>
      </w:r>
    </w:p>
    <w:p w14:paraId="36DEBEA3" w14:textId="77777777" w:rsidR="00EF6D84" w:rsidRDefault="00EF6D84" w:rsidP="007F4994">
      <w:pPr>
        <w:tabs>
          <w:tab w:val="left" w:pos="90"/>
        </w:tabs>
        <w:ind w:left="180" w:right="180" w:firstLine="180"/>
        <w:rPr>
          <w:rFonts w:ascii="Century Gothic" w:hAnsi="Century Gothic"/>
          <w:sz w:val="20"/>
          <w:szCs w:val="20"/>
        </w:rPr>
      </w:pPr>
    </w:p>
    <w:p w14:paraId="1A444843" w14:textId="77777777" w:rsidR="001859F0" w:rsidRDefault="001859F0" w:rsidP="007F4994">
      <w:pPr>
        <w:tabs>
          <w:tab w:val="left" w:pos="90"/>
        </w:tabs>
        <w:ind w:left="180" w:right="180" w:firstLine="180"/>
        <w:rPr>
          <w:rFonts w:ascii="Century Gothic" w:hAnsi="Century Gothic"/>
          <w:sz w:val="20"/>
          <w:szCs w:val="20"/>
        </w:rPr>
      </w:pPr>
      <w:r>
        <w:rPr>
          <w:rFonts w:ascii="Century Gothic" w:hAnsi="Century Gothic"/>
          <w:sz w:val="20"/>
          <w:szCs w:val="20"/>
        </w:rPr>
        <w:t xml:space="preserve">Cellphone use is just </w:t>
      </w:r>
      <w:r w:rsidR="006F490E">
        <w:rPr>
          <w:rFonts w:ascii="Century Gothic" w:hAnsi="Century Gothic"/>
          <w:sz w:val="20"/>
          <w:szCs w:val="20"/>
        </w:rPr>
        <w:t>allowed</w:t>
      </w:r>
      <w:r>
        <w:rPr>
          <w:rFonts w:ascii="Century Gothic" w:hAnsi="Century Gothic"/>
          <w:sz w:val="20"/>
          <w:szCs w:val="20"/>
        </w:rPr>
        <w:t xml:space="preserve"> in our lobby or outside Sunshine (NO classroom</w:t>
      </w:r>
      <w:r w:rsidR="00EF6D84">
        <w:rPr>
          <w:rFonts w:ascii="Century Gothic" w:hAnsi="Century Gothic"/>
          <w:sz w:val="20"/>
          <w:szCs w:val="20"/>
        </w:rPr>
        <w:t>, no restrooms</w:t>
      </w:r>
      <w:r>
        <w:rPr>
          <w:rFonts w:ascii="Century Gothic" w:hAnsi="Century Gothic"/>
          <w:sz w:val="20"/>
          <w:szCs w:val="20"/>
        </w:rPr>
        <w:t xml:space="preserve">). </w:t>
      </w:r>
    </w:p>
    <w:p w14:paraId="4894EC09" w14:textId="77777777" w:rsidR="00473B1B" w:rsidRDefault="00473B1B" w:rsidP="007F4994">
      <w:pPr>
        <w:tabs>
          <w:tab w:val="left" w:pos="90"/>
        </w:tabs>
        <w:ind w:left="180" w:right="180" w:firstLine="180"/>
        <w:rPr>
          <w:rFonts w:ascii="Century Gothic" w:hAnsi="Century Gothic"/>
          <w:sz w:val="20"/>
          <w:szCs w:val="20"/>
        </w:rPr>
      </w:pPr>
    </w:p>
    <w:p w14:paraId="142FE9DE" w14:textId="77777777" w:rsidR="00473B1B" w:rsidRPr="00473B1B" w:rsidRDefault="00473B1B" w:rsidP="007F4994">
      <w:pPr>
        <w:tabs>
          <w:tab w:val="left" w:pos="90"/>
        </w:tabs>
        <w:ind w:left="180" w:right="180" w:firstLine="180"/>
        <w:rPr>
          <w:rFonts w:ascii="Century Gothic" w:hAnsi="Century Gothic"/>
          <w:b/>
          <w:sz w:val="20"/>
          <w:szCs w:val="20"/>
        </w:rPr>
      </w:pPr>
      <w:r w:rsidRPr="00473B1B">
        <w:rPr>
          <w:rFonts w:ascii="Century Gothic" w:hAnsi="Century Gothic"/>
          <w:b/>
          <w:sz w:val="20"/>
          <w:szCs w:val="20"/>
        </w:rPr>
        <w:t xml:space="preserve">No cellphones inside classrooms at </w:t>
      </w:r>
      <w:proofErr w:type="spellStart"/>
      <w:r w:rsidRPr="00473B1B">
        <w:rPr>
          <w:rFonts w:ascii="Century Gothic" w:hAnsi="Century Gothic"/>
          <w:b/>
          <w:sz w:val="20"/>
          <w:szCs w:val="20"/>
        </w:rPr>
        <w:t>anytime</w:t>
      </w:r>
      <w:proofErr w:type="spellEnd"/>
      <w:r w:rsidRPr="00473B1B">
        <w:rPr>
          <w:rFonts w:ascii="Century Gothic" w:hAnsi="Century Gothic"/>
          <w:b/>
          <w:sz w:val="20"/>
          <w:szCs w:val="20"/>
        </w:rPr>
        <w:t xml:space="preserve">. </w:t>
      </w:r>
    </w:p>
    <w:p w14:paraId="0D2B9FE6" w14:textId="77777777" w:rsidR="007F4994" w:rsidRPr="007B556C" w:rsidRDefault="007F4994" w:rsidP="007F4994">
      <w:pPr>
        <w:tabs>
          <w:tab w:val="left" w:pos="90"/>
        </w:tabs>
        <w:ind w:left="180" w:right="180" w:firstLine="180"/>
        <w:rPr>
          <w:rFonts w:ascii="Century Gothic" w:hAnsi="Century Gothic"/>
          <w:sz w:val="20"/>
          <w:szCs w:val="20"/>
        </w:rPr>
      </w:pPr>
    </w:p>
    <w:p w14:paraId="5DA20183"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Conduct and Disciplines</w:t>
      </w:r>
    </w:p>
    <w:p w14:paraId="2B20D8F4"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You are expected to conduct yourself in accordance with the company’s guidelines, procedures, practices and generally accepted business behavior. </w:t>
      </w:r>
      <w:r>
        <w:rPr>
          <w:rFonts w:ascii="Century Gothic" w:hAnsi="Century Gothic"/>
          <w:sz w:val="20"/>
          <w:szCs w:val="20"/>
        </w:rPr>
        <w:t xml:space="preserve"> </w:t>
      </w:r>
      <w:r w:rsidRPr="007B556C">
        <w:rPr>
          <w:rFonts w:ascii="Century Gothic" w:hAnsi="Century Gothic"/>
          <w:sz w:val="20"/>
          <w:szCs w:val="20"/>
        </w:rPr>
        <w:t>The company, in turn, will treat you with honesty and fairness.</w:t>
      </w:r>
    </w:p>
    <w:p w14:paraId="262FE4BB" w14:textId="77777777" w:rsidR="007F4994" w:rsidRPr="007B556C" w:rsidRDefault="007F4994" w:rsidP="007F4994">
      <w:pPr>
        <w:tabs>
          <w:tab w:val="left" w:pos="90"/>
        </w:tabs>
        <w:ind w:left="180" w:right="180" w:firstLine="180"/>
        <w:rPr>
          <w:rFonts w:ascii="Century Gothic" w:hAnsi="Century Gothic"/>
          <w:sz w:val="20"/>
          <w:szCs w:val="20"/>
        </w:rPr>
      </w:pPr>
    </w:p>
    <w:p w14:paraId="1666967B"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If you exhibit behavior not acceptable to the company, disciplinary action may result.  Your overall work record and length of service will be considered before determining a course of action. </w:t>
      </w:r>
      <w:r>
        <w:rPr>
          <w:rFonts w:ascii="Century Gothic" w:hAnsi="Century Gothic"/>
          <w:sz w:val="20"/>
          <w:szCs w:val="20"/>
        </w:rPr>
        <w:t xml:space="preserve"> </w:t>
      </w:r>
      <w:r w:rsidRPr="007B556C">
        <w:rPr>
          <w:rFonts w:ascii="Century Gothic" w:hAnsi="Century Gothic"/>
          <w:sz w:val="20"/>
          <w:szCs w:val="20"/>
        </w:rPr>
        <w:t xml:space="preserve">Also, infractions of certain guidelines, procedures and practices are more serious than other; therefore, each situation is weighed individually. </w:t>
      </w:r>
    </w:p>
    <w:p w14:paraId="78A7972A" w14:textId="77777777" w:rsidR="007F4994" w:rsidRPr="007B556C" w:rsidRDefault="007F4994" w:rsidP="007F4994">
      <w:pPr>
        <w:tabs>
          <w:tab w:val="left" w:pos="90"/>
        </w:tabs>
        <w:ind w:left="180" w:right="180" w:firstLine="180"/>
        <w:rPr>
          <w:rFonts w:ascii="Century Gothic" w:hAnsi="Century Gothic"/>
          <w:sz w:val="20"/>
          <w:szCs w:val="20"/>
        </w:rPr>
      </w:pPr>
    </w:p>
    <w:p w14:paraId="505F2616"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For infractions that do not merit drastic action, you may receive both verbal and written warnings and time-off. </w:t>
      </w:r>
      <w:r>
        <w:rPr>
          <w:rFonts w:ascii="Century Gothic" w:hAnsi="Century Gothic"/>
          <w:sz w:val="20"/>
          <w:szCs w:val="20"/>
        </w:rPr>
        <w:t xml:space="preserve"> </w:t>
      </w:r>
      <w:r w:rsidRPr="007B556C">
        <w:rPr>
          <w:rFonts w:ascii="Century Gothic" w:hAnsi="Century Gothic"/>
          <w:sz w:val="20"/>
          <w:szCs w:val="20"/>
        </w:rPr>
        <w:t xml:space="preserve">Employees can be put on three-day suspension without pay. </w:t>
      </w:r>
      <w:r>
        <w:rPr>
          <w:rFonts w:ascii="Century Gothic" w:hAnsi="Century Gothic"/>
          <w:sz w:val="20"/>
          <w:szCs w:val="20"/>
        </w:rPr>
        <w:t xml:space="preserve"> </w:t>
      </w:r>
      <w:r w:rsidRPr="007B556C">
        <w:rPr>
          <w:rFonts w:ascii="Century Gothic" w:hAnsi="Century Gothic"/>
          <w:sz w:val="20"/>
          <w:szCs w:val="20"/>
        </w:rPr>
        <w:t xml:space="preserve">Available vacation days cannot be taken in conjunction with disciplinary suspensions. </w:t>
      </w:r>
    </w:p>
    <w:p w14:paraId="6D44EF55" w14:textId="77777777" w:rsidR="007F4994" w:rsidRPr="007B556C" w:rsidRDefault="007F4994" w:rsidP="007F4994">
      <w:pPr>
        <w:tabs>
          <w:tab w:val="left" w:pos="90"/>
        </w:tabs>
        <w:ind w:left="180" w:right="180" w:firstLine="180"/>
        <w:rPr>
          <w:rFonts w:ascii="Century Gothic" w:hAnsi="Century Gothic"/>
          <w:sz w:val="20"/>
          <w:szCs w:val="20"/>
        </w:rPr>
      </w:pPr>
    </w:p>
    <w:p w14:paraId="089E8BD0"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Warnings are given with the intent of motivating employees to act in acceptable way in the future.</w:t>
      </w:r>
      <w:r>
        <w:rPr>
          <w:rFonts w:ascii="Century Gothic" w:hAnsi="Century Gothic"/>
          <w:sz w:val="20"/>
          <w:szCs w:val="20"/>
        </w:rPr>
        <w:t xml:space="preserve"> </w:t>
      </w:r>
      <w:r w:rsidRPr="007B556C">
        <w:rPr>
          <w:rFonts w:ascii="Century Gothic" w:hAnsi="Century Gothic"/>
          <w:sz w:val="20"/>
          <w:szCs w:val="20"/>
        </w:rPr>
        <w:t xml:space="preserve"> They are also designed to protect the safety and to ensure the fair treatment of all employees. </w:t>
      </w:r>
    </w:p>
    <w:p w14:paraId="45666ED2" w14:textId="77777777" w:rsidR="007F4994" w:rsidRPr="007B556C" w:rsidRDefault="007F4994" w:rsidP="007F4994">
      <w:pPr>
        <w:tabs>
          <w:tab w:val="left" w:pos="90"/>
        </w:tabs>
        <w:ind w:left="180" w:right="180" w:firstLine="180"/>
        <w:rPr>
          <w:rFonts w:ascii="Century Gothic" w:hAnsi="Century Gothic"/>
          <w:sz w:val="20"/>
          <w:szCs w:val="20"/>
        </w:rPr>
      </w:pPr>
    </w:p>
    <w:p w14:paraId="05B65A57"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 xml:space="preserve">Confidential Information </w:t>
      </w:r>
    </w:p>
    <w:p w14:paraId="3FB46C3C"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 Any proprietary information concerning the business affairs of our parents, employees must be held confidential.  As a condition of employment, all company employees agree not to disclose or otherwise misappropriate confidential information during or after the termination of their employment with the company. </w:t>
      </w:r>
    </w:p>
    <w:p w14:paraId="07A90F38" w14:textId="77777777" w:rsidR="007F4994" w:rsidRPr="007B556C" w:rsidRDefault="007F4994" w:rsidP="007F4994">
      <w:pPr>
        <w:tabs>
          <w:tab w:val="left" w:pos="90"/>
        </w:tabs>
        <w:ind w:left="180" w:right="180" w:firstLine="180"/>
        <w:rPr>
          <w:rFonts w:ascii="Century Gothic" w:hAnsi="Century Gothic"/>
          <w:sz w:val="20"/>
          <w:szCs w:val="20"/>
        </w:rPr>
      </w:pPr>
    </w:p>
    <w:p w14:paraId="7BB98D83" w14:textId="77777777" w:rsidR="007F4994" w:rsidRPr="007B556C" w:rsidRDefault="007F4994" w:rsidP="007F4994">
      <w:pPr>
        <w:pStyle w:val="Prrafodelista"/>
        <w:numPr>
          <w:ilvl w:val="0"/>
          <w:numId w:val="5"/>
        </w:num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Employees should not remove confidential information from the company premises and should return all confidential information to the Director upon termination. </w:t>
      </w:r>
    </w:p>
    <w:p w14:paraId="1876E74F" w14:textId="77777777" w:rsidR="007F4994" w:rsidRPr="007B556C" w:rsidRDefault="007F4994" w:rsidP="007F4994">
      <w:pPr>
        <w:pStyle w:val="Prrafodelista"/>
        <w:numPr>
          <w:ilvl w:val="0"/>
          <w:numId w:val="5"/>
        </w:numPr>
        <w:tabs>
          <w:tab w:val="left" w:pos="90"/>
        </w:tabs>
        <w:ind w:left="180" w:right="180" w:firstLine="180"/>
        <w:rPr>
          <w:rFonts w:ascii="Century Gothic" w:hAnsi="Century Gothic"/>
          <w:sz w:val="20"/>
          <w:szCs w:val="20"/>
        </w:rPr>
      </w:pPr>
      <w:r w:rsidRPr="007B556C">
        <w:rPr>
          <w:rFonts w:ascii="Century Gothic" w:hAnsi="Century Gothic"/>
          <w:sz w:val="20"/>
          <w:szCs w:val="20"/>
        </w:rPr>
        <w:t>All official information for the news media concerning Sunshine Academy and or its employees shall be released only through the office of the Director/Owner, unless otherwise authorized.</w:t>
      </w:r>
    </w:p>
    <w:p w14:paraId="249479F9" w14:textId="77777777" w:rsidR="007F4994" w:rsidRPr="007B556C" w:rsidRDefault="007F4994" w:rsidP="007F4994">
      <w:pPr>
        <w:pStyle w:val="Prrafodelista"/>
        <w:numPr>
          <w:ilvl w:val="0"/>
          <w:numId w:val="5"/>
        </w:num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Any act in violation of the provisions shall be grounds for dismissals from Sunshine Academy. </w:t>
      </w:r>
    </w:p>
    <w:p w14:paraId="6F1808BD" w14:textId="77777777" w:rsidR="007F4994" w:rsidRPr="007B556C" w:rsidRDefault="007F4994" w:rsidP="007F4994">
      <w:pPr>
        <w:tabs>
          <w:tab w:val="left" w:pos="90"/>
        </w:tabs>
        <w:ind w:left="180" w:right="180" w:firstLine="180"/>
        <w:rPr>
          <w:rFonts w:ascii="Century Gothic" w:hAnsi="Century Gothic"/>
          <w:sz w:val="20"/>
          <w:szCs w:val="20"/>
        </w:rPr>
      </w:pPr>
    </w:p>
    <w:p w14:paraId="08143F36"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Child Abuse &amp; Neglect Reporting</w:t>
      </w:r>
    </w:p>
    <w:p w14:paraId="0BC9BA89"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ab/>
      </w:r>
      <w:r w:rsidRPr="007B556C">
        <w:rPr>
          <w:rFonts w:ascii="Century Gothic" w:hAnsi="Century Gothic"/>
          <w:sz w:val="20"/>
          <w:szCs w:val="20"/>
          <w:u w:val="single"/>
        </w:rPr>
        <w:t>Reporting Process</w:t>
      </w:r>
    </w:p>
    <w:p w14:paraId="5505CAEC"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The law requires that any person who has caused to believe or suspects the likelihood of abuse or neglect or that has concerns regarding the welfare of a child must report it within 48 hours.</w:t>
      </w:r>
      <w:r>
        <w:rPr>
          <w:rFonts w:ascii="Century Gothic" w:hAnsi="Century Gothic"/>
          <w:sz w:val="20"/>
          <w:szCs w:val="20"/>
        </w:rPr>
        <w:t xml:space="preserve">  </w:t>
      </w:r>
      <w:r w:rsidRPr="007B556C">
        <w:rPr>
          <w:rFonts w:ascii="Century Gothic" w:hAnsi="Century Gothic"/>
          <w:sz w:val="20"/>
          <w:szCs w:val="20"/>
        </w:rPr>
        <w:t xml:space="preserve">A person who reports child abuse or neglect in good faith is immune from either civil or criminal liability. </w:t>
      </w:r>
      <w:r>
        <w:rPr>
          <w:rFonts w:ascii="Century Gothic" w:hAnsi="Century Gothic"/>
          <w:sz w:val="20"/>
          <w:szCs w:val="20"/>
        </w:rPr>
        <w:t xml:space="preserve"> </w:t>
      </w:r>
      <w:r w:rsidRPr="007B556C">
        <w:rPr>
          <w:rFonts w:ascii="Century Gothic" w:hAnsi="Century Gothic"/>
          <w:sz w:val="20"/>
          <w:szCs w:val="20"/>
        </w:rPr>
        <w:t>Upon listening to the child’s report of abuse or neglect the Outcry witness to call the TDPFS and its Child Protective Services at 1-800-252-5400.</w:t>
      </w:r>
    </w:p>
    <w:p w14:paraId="5A469F91"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ab/>
      </w:r>
      <w:r w:rsidRPr="007B556C">
        <w:rPr>
          <w:rFonts w:ascii="Century Gothic" w:hAnsi="Century Gothic"/>
          <w:sz w:val="20"/>
          <w:szCs w:val="20"/>
          <w:u w:val="single"/>
        </w:rPr>
        <w:t>Staff Action Process</w:t>
      </w:r>
    </w:p>
    <w:p w14:paraId="626463BA" w14:textId="77777777" w:rsidR="007F4994" w:rsidRPr="007B556C" w:rsidRDefault="007F4994" w:rsidP="007F4994">
      <w:pPr>
        <w:pStyle w:val="Prrafodelista"/>
        <w:numPr>
          <w:ilvl w:val="0"/>
          <w:numId w:val="6"/>
        </w:numPr>
        <w:tabs>
          <w:tab w:val="left" w:pos="90"/>
        </w:tabs>
        <w:ind w:left="180" w:right="180" w:firstLine="180"/>
        <w:rPr>
          <w:rFonts w:ascii="Century Gothic" w:hAnsi="Century Gothic"/>
          <w:sz w:val="20"/>
          <w:szCs w:val="20"/>
        </w:rPr>
      </w:pPr>
      <w:r w:rsidRPr="007B556C">
        <w:rPr>
          <w:rFonts w:ascii="Century Gothic" w:hAnsi="Century Gothic"/>
          <w:sz w:val="20"/>
          <w:szCs w:val="20"/>
        </w:rPr>
        <w:t>The provisions of these procedures apply to all staff working within the</w:t>
      </w:r>
      <w:r>
        <w:rPr>
          <w:rFonts w:ascii="Century Gothic" w:hAnsi="Century Gothic"/>
          <w:sz w:val="20"/>
          <w:szCs w:val="20"/>
        </w:rPr>
        <w:t xml:space="preserve"> development facility: d</w:t>
      </w:r>
      <w:r w:rsidRPr="007B556C">
        <w:rPr>
          <w:rFonts w:ascii="Century Gothic" w:hAnsi="Century Gothic"/>
          <w:sz w:val="20"/>
          <w:szCs w:val="20"/>
        </w:rPr>
        <w:t>irect care staff</w:t>
      </w:r>
      <w:r>
        <w:rPr>
          <w:rFonts w:ascii="Century Gothic" w:hAnsi="Century Gothic"/>
          <w:sz w:val="20"/>
          <w:szCs w:val="20"/>
        </w:rPr>
        <w:t>, custodial food service, and cleric</w:t>
      </w:r>
      <w:r w:rsidRPr="007B556C">
        <w:rPr>
          <w:rFonts w:ascii="Century Gothic" w:hAnsi="Century Gothic"/>
          <w:sz w:val="20"/>
          <w:szCs w:val="20"/>
        </w:rPr>
        <w:t xml:space="preserve">al and management staff. </w:t>
      </w:r>
    </w:p>
    <w:p w14:paraId="4052BF8C" w14:textId="77777777" w:rsidR="007F4994" w:rsidRPr="007B556C" w:rsidRDefault="007F4994" w:rsidP="007F4994">
      <w:pPr>
        <w:pStyle w:val="Prrafodelista"/>
        <w:numPr>
          <w:ilvl w:val="0"/>
          <w:numId w:val="6"/>
        </w:numPr>
        <w:tabs>
          <w:tab w:val="left" w:pos="90"/>
        </w:tabs>
        <w:ind w:left="180" w:right="180" w:firstLine="180"/>
        <w:rPr>
          <w:rFonts w:ascii="Century Gothic" w:hAnsi="Century Gothic"/>
          <w:sz w:val="20"/>
          <w:szCs w:val="20"/>
        </w:rPr>
      </w:pPr>
      <w:r w:rsidRPr="007B556C">
        <w:rPr>
          <w:rFonts w:ascii="Century Gothic" w:hAnsi="Century Gothic"/>
          <w:sz w:val="20"/>
          <w:szCs w:val="20"/>
        </w:rPr>
        <w:lastRenderedPageBreak/>
        <w:t xml:space="preserve">Upon notification of a child abuse allegation against an employee, the allegation will be reported to the TDPFS. </w:t>
      </w:r>
    </w:p>
    <w:p w14:paraId="418B23B1" w14:textId="77777777" w:rsidR="007F4994" w:rsidRPr="007B556C" w:rsidRDefault="007F4994" w:rsidP="007F4994">
      <w:pPr>
        <w:pStyle w:val="Prrafodelista"/>
        <w:numPr>
          <w:ilvl w:val="0"/>
          <w:numId w:val="6"/>
        </w:numPr>
        <w:tabs>
          <w:tab w:val="left" w:pos="90"/>
        </w:tabs>
        <w:ind w:left="180" w:right="180" w:firstLine="180"/>
        <w:rPr>
          <w:rFonts w:ascii="Century Gothic" w:hAnsi="Century Gothic"/>
          <w:sz w:val="20"/>
          <w:szCs w:val="20"/>
        </w:rPr>
      </w:pPr>
      <w:r w:rsidRPr="007B556C">
        <w:rPr>
          <w:rFonts w:ascii="Century Gothic" w:hAnsi="Century Gothic"/>
          <w:sz w:val="20"/>
          <w:szCs w:val="20"/>
        </w:rPr>
        <w:t>The employee will be immediately informed of</w:t>
      </w:r>
      <w:r>
        <w:rPr>
          <w:rFonts w:ascii="Century Gothic" w:hAnsi="Century Gothic"/>
          <w:sz w:val="20"/>
          <w:szCs w:val="20"/>
        </w:rPr>
        <w:t xml:space="preserve"> the allegation by the Owner/D</w:t>
      </w:r>
      <w:r w:rsidRPr="007B556C">
        <w:rPr>
          <w:rFonts w:ascii="Century Gothic" w:hAnsi="Century Gothic"/>
          <w:sz w:val="20"/>
          <w:szCs w:val="20"/>
        </w:rPr>
        <w:t>irector.</w:t>
      </w:r>
    </w:p>
    <w:p w14:paraId="11E5223B" w14:textId="77777777" w:rsidR="007F4994" w:rsidRPr="007B556C" w:rsidRDefault="007F4994" w:rsidP="007F4994">
      <w:pPr>
        <w:pStyle w:val="Prrafodelista"/>
        <w:numPr>
          <w:ilvl w:val="0"/>
          <w:numId w:val="6"/>
        </w:numPr>
        <w:tabs>
          <w:tab w:val="left" w:pos="90"/>
        </w:tabs>
        <w:ind w:left="180" w:right="180" w:firstLine="180"/>
        <w:rPr>
          <w:rFonts w:ascii="Century Gothic" w:hAnsi="Century Gothic"/>
          <w:sz w:val="20"/>
          <w:szCs w:val="20"/>
        </w:rPr>
      </w:pPr>
      <w:r w:rsidRPr="007B556C">
        <w:rPr>
          <w:rFonts w:ascii="Century Gothic" w:hAnsi="Century Gothic"/>
          <w:sz w:val="20"/>
          <w:szCs w:val="20"/>
        </w:rPr>
        <w:t>Sunshine Academy will do everything possible to maintain the minimum standards during the investigation</w:t>
      </w:r>
      <w:r>
        <w:rPr>
          <w:rFonts w:ascii="Century Gothic" w:hAnsi="Century Gothic"/>
          <w:sz w:val="20"/>
          <w:szCs w:val="20"/>
        </w:rPr>
        <w:t>,</w:t>
      </w:r>
      <w:r w:rsidRPr="007B556C">
        <w:rPr>
          <w:rFonts w:ascii="Century Gothic" w:hAnsi="Century Gothic"/>
          <w:sz w:val="20"/>
          <w:szCs w:val="20"/>
        </w:rPr>
        <w:t xml:space="preserve"> which may include temporary suspension of the employee until investigating is complete and a decision is made by TDPFS.</w:t>
      </w:r>
    </w:p>
    <w:p w14:paraId="1E5EFE9D" w14:textId="77777777" w:rsidR="007F4994" w:rsidRDefault="007F4994" w:rsidP="007F4994">
      <w:pPr>
        <w:tabs>
          <w:tab w:val="left" w:pos="90"/>
        </w:tabs>
        <w:ind w:left="180" w:right="180" w:firstLine="180"/>
        <w:rPr>
          <w:rFonts w:ascii="Century Gothic" w:hAnsi="Century Gothic"/>
          <w:sz w:val="20"/>
          <w:szCs w:val="20"/>
        </w:rPr>
      </w:pPr>
    </w:p>
    <w:p w14:paraId="3D5A83F5"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The </w:t>
      </w:r>
      <w:r>
        <w:rPr>
          <w:rFonts w:ascii="Century Gothic" w:hAnsi="Century Gothic"/>
          <w:sz w:val="20"/>
          <w:szCs w:val="20"/>
        </w:rPr>
        <w:t>following are some Do’s and Don’</w:t>
      </w:r>
      <w:r w:rsidRPr="007B556C">
        <w:rPr>
          <w:rFonts w:ascii="Century Gothic" w:hAnsi="Century Gothic"/>
          <w:sz w:val="20"/>
          <w:szCs w:val="20"/>
        </w:rPr>
        <w:t>ts to keep in mind after a child has made a disclosure of abuse and during the process of</w:t>
      </w:r>
      <w:r>
        <w:rPr>
          <w:rFonts w:ascii="Century Gothic" w:hAnsi="Century Gothic"/>
          <w:sz w:val="20"/>
          <w:szCs w:val="20"/>
        </w:rPr>
        <w:t xml:space="preserve"> investigation and intervention:</w:t>
      </w:r>
    </w:p>
    <w:p w14:paraId="54852D50" w14:textId="77777777" w:rsidR="007F4994" w:rsidRPr="007B556C" w:rsidRDefault="007F4994" w:rsidP="007F4994">
      <w:pPr>
        <w:tabs>
          <w:tab w:val="left" w:pos="90"/>
        </w:tabs>
        <w:ind w:left="180" w:right="180" w:firstLine="180"/>
        <w:rPr>
          <w:rFonts w:ascii="Century Gothic" w:hAnsi="Century Gothic"/>
          <w:sz w:val="20"/>
          <w:szCs w:val="20"/>
        </w:rPr>
      </w:pPr>
    </w:p>
    <w:p w14:paraId="142831B4"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Do’s</w:t>
      </w:r>
    </w:p>
    <w:p w14:paraId="65077F7C" w14:textId="77777777" w:rsidR="007F4994" w:rsidRPr="007B556C" w:rsidRDefault="007F4994" w:rsidP="007F4994">
      <w:pPr>
        <w:pStyle w:val="Prrafodelista"/>
        <w:numPr>
          <w:ilvl w:val="0"/>
          <w:numId w:val="7"/>
        </w:numPr>
        <w:tabs>
          <w:tab w:val="left" w:pos="90"/>
        </w:tabs>
        <w:ind w:left="180" w:right="180" w:firstLine="180"/>
        <w:rPr>
          <w:rFonts w:ascii="Century Gothic" w:hAnsi="Century Gothic"/>
          <w:sz w:val="20"/>
          <w:szCs w:val="20"/>
        </w:rPr>
      </w:pPr>
      <w:r w:rsidRPr="007B556C">
        <w:rPr>
          <w:rFonts w:ascii="Century Gothic" w:hAnsi="Century Gothic"/>
          <w:sz w:val="20"/>
          <w:szCs w:val="20"/>
        </w:rPr>
        <w:t>Allow the child to use his/her own words to describe the incident</w:t>
      </w:r>
      <w:r>
        <w:rPr>
          <w:rFonts w:ascii="Century Gothic" w:hAnsi="Century Gothic"/>
          <w:sz w:val="20"/>
          <w:szCs w:val="20"/>
        </w:rPr>
        <w:t>.</w:t>
      </w:r>
    </w:p>
    <w:p w14:paraId="6BB2A19E" w14:textId="77777777" w:rsidR="007F4994" w:rsidRPr="007B556C" w:rsidRDefault="007F4994" w:rsidP="007F4994">
      <w:pPr>
        <w:pStyle w:val="Prrafodelista"/>
        <w:numPr>
          <w:ilvl w:val="0"/>
          <w:numId w:val="7"/>
        </w:numPr>
        <w:tabs>
          <w:tab w:val="left" w:pos="90"/>
        </w:tabs>
        <w:ind w:left="180" w:right="180" w:firstLine="180"/>
        <w:rPr>
          <w:rFonts w:ascii="Century Gothic" w:hAnsi="Century Gothic"/>
          <w:sz w:val="20"/>
          <w:szCs w:val="20"/>
        </w:rPr>
      </w:pPr>
      <w:r w:rsidRPr="007B556C">
        <w:rPr>
          <w:rFonts w:ascii="Century Gothic" w:hAnsi="Century Gothic"/>
          <w:sz w:val="20"/>
          <w:szCs w:val="20"/>
        </w:rPr>
        <w:t>Assure the child that he/she is not to blame for what happened.</w:t>
      </w:r>
    </w:p>
    <w:p w14:paraId="3EEF27FB" w14:textId="77777777" w:rsidR="007F4994" w:rsidRPr="007B556C" w:rsidRDefault="007F4994" w:rsidP="007F4994">
      <w:pPr>
        <w:pStyle w:val="Prrafodelista"/>
        <w:numPr>
          <w:ilvl w:val="0"/>
          <w:numId w:val="7"/>
        </w:numPr>
        <w:tabs>
          <w:tab w:val="left" w:pos="90"/>
        </w:tabs>
        <w:ind w:left="180" w:right="180" w:firstLine="180"/>
        <w:rPr>
          <w:rFonts w:ascii="Century Gothic" w:hAnsi="Century Gothic"/>
          <w:sz w:val="20"/>
          <w:szCs w:val="20"/>
        </w:rPr>
      </w:pPr>
      <w:r w:rsidRPr="007B556C">
        <w:rPr>
          <w:rFonts w:ascii="Century Gothic" w:hAnsi="Century Gothic"/>
          <w:sz w:val="20"/>
          <w:szCs w:val="20"/>
        </w:rPr>
        <w:t>Treat the child normally</w:t>
      </w:r>
      <w:r>
        <w:rPr>
          <w:rFonts w:ascii="Century Gothic" w:hAnsi="Century Gothic"/>
          <w:sz w:val="20"/>
          <w:szCs w:val="20"/>
        </w:rPr>
        <w:t>.</w:t>
      </w:r>
    </w:p>
    <w:p w14:paraId="77DD8C24" w14:textId="77777777" w:rsidR="007F4994" w:rsidRPr="007B556C" w:rsidRDefault="007F4994" w:rsidP="007F4994">
      <w:pPr>
        <w:pStyle w:val="Prrafodelista"/>
        <w:numPr>
          <w:ilvl w:val="0"/>
          <w:numId w:val="7"/>
        </w:numPr>
        <w:tabs>
          <w:tab w:val="left" w:pos="90"/>
        </w:tabs>
        <w:ind w:left="180" w:right="180" w:firstLine="180"/>
        <w:rPr>
          <w:rFonts w:ascii="Century Gothic" w:hAnsi="Century Gothic"/>
          <w:sz w:val="20"/>
          <w:szCs w:val="20"/>
        </w:rPr>
      </w:pPr>
      <w:r w:rsidRPr="007B556C">
        <w:rPr>
          <w:rFonts w:ascii="Century Gothic" w:hAnsi="Century Gothic"/>
          <w:sz w:val="20"/>
          <w:szCs w:val="20"/>
        </w:rPr>
        <w:t>Take care of the child’s emotional needs</w:t>
      </w:r>
      <w:r>
        <w:rPr>
          <w:rFonts w:ascii="Century Gothic" w:hAnsi="Century Gothic"/>
          <w:sz w:val="20"/>
          <w:szCs w:val="20"/>
        </w:rPr>
        <w:t>.</w:t>
      </w:r>
    </w:p>
    <w:p w14:paraId="0956379E" w14:textId="77777777" w:rsidR="007F4994" w:rsidRPr="007B556C" w:rsidRDefault="007F4994" w:rsidP="007F4994">
      <w:pPr>
        <w:pStyle w:val="Prrafodelista"/>
        <w:numPr>
          <w:ilvl w:val="0"/>
          <w:numId w:val="7"/>
        </w:numPr>
        <w:tabs>
          <w:tab w:val="left" w:pos="90"/>
        </w:tabs>
        <w:ind w:left="180" w:right="180" w:firstLine="180"/>
        <w:rPr>
          <w:rFonts w:ascii="Century Gothic" w:hAnsi="Century Gothic"/>
          <w:sz w:val="20"/>
          <w:szCs w:val="20"/>
        </w:rPr>
      </w:pPr>
      <w:r w:rsidRPr="007B556C">
        <w:rPr>
          <w:rFonts w:ascii="Century Gothic" w:hAnsi="Century Gothic"/>
          <w:sz w:val="20"/>
          <w:szCs w:val="20"/>
        </w:rPr>
        <w:t>Listen carefully and take notes</w:t>
      </w:r>
      <w:r>
        <w:rPr>
          <w:rFonts w:ascii="Century Gothic" w:hAnsi="Century Gothic"/>
          <w:sz w:val="20"/>
          <w:szCs w:val="20"/>
        </w:rPr>
        <w:t>.</w:t>
      </w:r>
    </w:p>
    <w:p w14:paraId="4BA069A9" w14:textId="77777777" w:rsidR="007F4994" w:rsidRPr="007B556C" w:rsidRDefault="007F4994" w:rsidP="007F4994">
      <w:pPr>
        <w:pStyle w:val="Prrafodelista"/>
        <w:numPr>
          <w:ilvl w:val="0"/>
          <w:numId w:val="7"/>
        </w:numPr>
        <w:tabs>
          <w:tab w:val="left" w:pos="90"/>
        </w:tabs>
        <w:ind w:left="180" w:right="180" w:firstLine="180"/>
        <w:rPr>
          <w:rFonts w:ascii="Century Gothic" w:hAnsi="Century Gothic"/>
          <w:sz w:val="20"/>
          <w:szCs w:val="20"/>
        </w:rPr>
      </w:pPr>
      <w:r w:rsidRPr="007B556C">
        <w:rPr>
          <w:rFonts w:ascii="Century Gothic" w:hAnsi="Century Gothic"/>
          <w:sz w:val="20"/>
          <w:szCs w:val="20"/>
        </w:rPr>
        <w:t>Allow the child to talk about the incident if he/she brings it up</w:t>
      </w:r>
      <w:r>
        <w:rPr>
          <w:rFonts w:ascii="Century Gothic" w:hAnsi="Century Gothic"/>
          <w:sz w:val="20"/>
          <w:szCs w:val="20"/>
        </w:rPr>
        <w:t>.</w:t>
      </w:r>
    </w:p>
    <w:p w14:paraId="64025A40" w14:textId="77777777" w:rsidR="007F4994" w:rsidRPr="007B556C" w:rsidRDefault="007F4994" w:rsidP="007F4994">
      <w:pPr>
        <w:pStyle w:val="Prrafodelista"/>
        <w:numPr>
          <w:ilvl w:val="0"/>
          <w:numId w:val="7"/>
        </w:numPr>
        <w:tabs>
          <w:tab w:val="left" w:pos="90"/>
        </w:tabs>
        <w:ind w:left="180" w:right="180" w:firstLine="180"/>
        <w:rPr>
          <w:rFonts w:ascii="Century Gothic" w:hAnsi="Century Gothic"/>
          <w:sz w:val="20"/>
          <w:szCs w:val="20"/>
        </w:rPr>
      </w:pPr>
      <w:r w:rsidRPr="007B556C">
        <w:rPr>
          <w:rFonts w:ascii="Century Gothic" w:hAnsi="Century Gothic"/>
          <w:sz w:val="20"/>
          <w:szCs w:val="20"/>
        </w:rPr>
        <w:t>Write down concerns and questions for TDPFS, CPS, police officers, and therapist</w:t>
      </w:r>
      <w:r>
        <w:rPr>
          <w:rFonts w:ascii="Century Gothic" w:hAnsi="Century Gothic"/>
          <w:sz w:val="20"/>
          <w:szCs w:val="20"/>
        </w:rPr>
        <w:t>.</w:t>
      </w:r>
    </w:p>
    <w:p w14:paraId="494D2BA1" w14:textId="77777777" w:rsidR="007F4994" w:rsidRPr="007B556C" w:rsidRDefault="007F4994" w:rsidP="007F4994">
      <w:pPr>
        <w:pStyle w:val="Prrafodelista"/>
        <w:numPr>
          <w:ilvl w:val="0"/>
          <w:numId w:val="7"/>
        </w:numPr>
        <w:tabs>
          <w:tab w:val="left" w:pos="90"/>
        </w:tabs>
        <w:ind w:left="180" w:right="180" w:firstLine="180"/>
        <w:rPr>
          <w:rFonts w:ascii="Century Gothic" w:hAnsi="Century Gothic"/>
          <w:sz w:val="20"/>
          <w:szCs w:val="20"/>
        </w:rPr>
      </w:pPr>
      <w:r w:rsidRPr="007B556C">
        <w:rPr>
          <w:rFonts w:ascii="Century Gothic" w:hAnsi="Century Gothic"/>
          <w:sz w:val="20"/>
          <w:szCs w:val="20"/>
        </w:rPr>
        <w:t>Support the child</w:t>
      </w:r>
      <w:r>
        <w:rPr>
          <w:rFonts w:ascii="Century Gothic" w:hAnsi="Century Gothic"/>
          <w:sz w:val="20"/>
          <w:szCs w:val="20"/>
        </w:rPr>
        <w:t>.</w:t>
      </w:r>
    </w:p>
    <w:p w14:paraId="308FAC49" w14:textId="77777777" w:rsidR="007F4994" w:rsidRPr="007B556C" w:rsidRDefault="007F4994" w:rsidP="007F4994">
      <w:pPr>
        <w:pStyle w:val="Prrafodelista"/>
        <w:numPr>
          <w:ilvl w:val="0"/>
          <w:numId w:val="7"/>
        </w:numPr>
        <w:tabs>
          <w:tab w:val="left" w:pos="90"/>
        </w:tabs>
        <w:ind w:left="180" w:right="180" w:firstLine="180"/>
        <w:rPr>
          <w:rFonts w:ascii="Century Gothic" w:hAnsi="Century Gothic"/>
          <w:sz w:val="20"/>
          <w:szCs w:val="20"/>
        </w:rPr>
      </w:pPr>
      <w:r w:rsidRPr="007B556C">
        <w:rPr>
          <w:rFonts w:ascii="Century Gothic" w:hAnsi="Century Gothic"/>
          <w:sz w:val="20"/>
          <w:szCs w:val="20"/>
        </w:rPr>
        <w:t>Reassure that nothing bad is going to happen to them for telling of the incident, praise the child for being brave “you did good by telling me what happened”</w:t>
      </w:r>
      <w:r>
        <w:rPr>
          <w:rFonts w:ascii="Century Gothic" w:hAnsi="Century Gothic"/>
          <w:sz w:val="20"/>
          <w:szCs w:val="20"/>
        </w:rPr>
        <w:t>.</w:t>
      </w:r>
    </w:p>
    <w:p w14:paraId="12D13C79" w14:textId="77777777" w:rsidR="007F4994" w:rsidRPr="007B556C" w:rsidRDefault="007F4994" w:rsidP="007F4994">
      <w:pPr>
        <w:tabs>
          <w:tab w:val="left" w:pos="90"/>
        </w:tabs>
        <w:ind w:left="180" w:right="180" w:firstLine="180"/>
        <w:rPr>
          <w:rFonts w:ascii="Century Gothic" w:hAnsi="Century Gothic"/>
          <w:sz w:val="20"/>
          <w:szCs w:val="20"/>
        </w:rPr>
      </w:pPr>
    </w:p>
    <w:p w14:paraId="00099A2B"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 Don’ts </w:t>
      </w:r>
    </w:p>
    <w:p w14:paraId="0B6C1D8B" w14:textId="77777777" w:rsidR="007F4994" w:rsidRPr="007B556C" w:rsidRDefault="007F4994" w:rsidP="007F4994">
      <w:pPr>
        <w:pStyle w:val="Prrafodelista"/>
        <w:numPr>
          <w:ilvl w:val="0"/>
          <w:numId w:val="8"/>
        </w:numPr>
        <w:tabs>
          <w:tab w:val="left" w:pos="90"/>
        </w:tabs>
        <w:ind w:left="180" w:right="180" w:firstLine="180"/>
        <w:rPr>
          <w:rFonts w:ascii="Century Gothic" w:hAnsi="Century Gothic"/>
          <w:sz w:val="20"/>
          <w:szCs w:val="20"/>
        </w:rPr>
      </w:pPr>
      <w:r w:rsidRPr="007B556C">
        <w:rPr>
          <w:rFonts w:ascii="Century Gothic" w:hAnsi="Century Gothic"/>
          <w:sz w:val="20"/>
          <w:szCs w:val="20"/>
        </w:rPr>
        <w:t>Use your language to help the child describe what happened</w:t>
      </w:r>
      <w:r>
        <w:rPr>
          <w:rFonts w:ascii="Century Gothic" w:hAnsi="Century Gothic"/>
          <w:sz w:val="20"/>
          <w:szCs w:val="20"/>
        </w:rPr>
        <w:t>.</w:t>
      </w:r>
    </w:p>
    <w:p w14:paraId="4DB620A2" w14:textId="77777777" w:rsidR="007F4994" w:rsidRPr="007B556C" w:rsidRDefault="007F4994" w:rsidP="007F4994">
      <w:pPr>
        <w:pStyle w:val="Prrafodelista"/>
        <w:numPr>
          <w:ilvl w:val="0"/>
          <w:numId w:val="8"/>
        </w:numPr>
        <w:tabs>
          <w:tab w:val="left" w:pos="90"/>
        </w:tabs>
        <w:ind w:left="180" w:right="180" w:firstLine="180"/>
        <w:rPr>
          <w:rFonts w:ascii="Century Gothic" w:hAnsi="Century Gothic"/>
          <w:sz w:val="20"/>
          <w:szCs w:val="20"/>
        </w:rPr>
      </w:pPr>
      <w:r w:rsidRPr="007B556C">
        <w:rPr>
          <w:rFonts w:ascii="Century Gothic" w:hAnsi="Century Gothic"/>
          <w:sz w:val="20"/>
          <w:szCs w:val="20"/>
        </w:rPr>
        <w:t>Try to investigate</w:t>
      </w:r>
      <w:r>
        <w:rPr>
          <w:rFonts w:ascii="Century Gothic" w:hAnsi="Century Gothic"/>
          <w:sz w:val="20"/>
          <w:szCs w:val="20"/>
        </w:rPr>
        <w:t>.</w:t>
      </w:r>
    </w:p>
    <w:p w14:paraId="5F0EC4C1" w14:textId="77777777" w:rsidR="007F4994" w:rsidRPr="007B556C" w:rsidRDefault="007F4994" w:rsidP="007F4994">
      <w:pPr>
        <w:pStyle w:val="Prrafodelista"/>
        <w:numPr>
          <w:ilvl w:val="0"/>
          <w:numId w:val="8"/>
        </w:numPr>
        <w:tabs>
          <w:tab w:val="left" w:pos="90"/>
        </w:tabs>
        <w:ind w:left="180" w:right="180" w:firstLine="180"/>
        <w:rPr>
          <w:rFonts w:ascii="Century Gothic" w:hAnsi="Century Gothic"/>
          <w:sz w:val="20"/>
          <w:szCs w:val="20"/>
        </w:rPr>
      </w:pPr>
      <w:r w:rsidRPr="007B556C">
        <w:rPr>
          <w:rFonts w:ascii="Century Gothic" w:hAnsi="Century Gothic"/>
          <w:sz w:val="20"/>
          <w:szCs w:val="20"/>
        </w:rPr>
        <w:t>Overreact</w:t>
      </w:r>
      <w:r>
        <w:rPr>
          <w:rFonts w:ascii="Century Gothic" w:hAnsi="Century Gothic"/>
          <w:sz w:val="20"/>
          <w:szCs w:val="20"/>
        </w:rPr>
        <w:t>.</w:t>
      </w:r>
    </w:p>
    <w:p w14:paraId="549F08F0" w14:textId="77777777" w:rsidR="007F4994" w:rsidRPr="007B556C" w:rsidRDefault="007F4994" w:rsidP="007F4994">
      <w:pPr>
        <w:pStyle w:val="Prrafodelista"/>
        <w:numPr>
          <w:ilvl w:val="0"/>
          <w:numId w:val="8"/>
        </w:numPr>
        <w:tabs>
          <w:tab w:val="left" w:pos="90"/>
        </w:tabs>
        <w:ind w:left="180" w:right="180" w:firstLine="180"/>
        <w:rPr>
          <w:rFonts w:ascii="Century Gothic" w:hAnsi="Century Gothic"/>
          <w:sz w:val="20"/>
          <w:szCs w:val="20"/>
        </w:rPr>
      </w:pPr>
      <w:r w:rsidRPr="007B556C">
        <w:rPr>
          <w:rFonts w:ascii="Century Gothic" w:hAnsi="Century Gothic"/>
          <w:sz w:val="20"/>
          <w:szCs w:val="20"/>
        </w:rPr>
        <w:t>Express fear, anger and</w:t>
      </w:r>
      <w:r>
        <w:rPr>
          <w:rFonts w:ascii="Century Gothic" w:hAnsi="Century Gothic"/>
          <w:sz w:val="20"/>
          <w:szCs w:val="20"/>
        </w:rPr>
        <w:t>/or</w:t>
      </w:r>
      <w:r w:rsidRPr="007B556C">
        <w:rPr>
          <w:rFonts w:ascii="Century Gothic" w:hAnsi="Century Gothic"/>
          <w:sz w:val="20"/>
          <w:szCs w:val="20"/>
        </w:rPr>
        <w:t xml:space="preserve"> anxiety</w:t>
      </w:r>
      <w:r>
        <w:rPr>
          <w:rFonts w:ascii="Century Gothic" w:hAnsi="Century Gothic"/>
          <w:sz w:val="20"/>
          <w:szCs w:val="20"/>
        </w:rPr>
        <w:t>.</w:t>
      </w:r>
    </w:p>
    <w:p w14:paraId="7426BD72" w14:textId="77777777" w:rsidR="007F4994" w:rsidRPr="007B556C" w:rsidRDefault="007F4994" w:rsidP="007F4994">
      <w:pPr>
        <w:pStyle w:val="Prrafodelista"/>
        <w:numPr>
          <w:ilvl w:val="0"/>
          <w:numId w:val="8"/>
        </w:numPr>
        <w:tabs>
          <w:tab w:val="left" w:pos="90"/>
        </w:tabs>
        <w:ind w:left="180" w:right="180" w:firstLine="180"/>
        <w:rPr>
          <w:rFonts w:ascii="Century Gothic" w:hAnsi="Century Gothic"/>
          <w:sz w:val="20"/>
          <w:szCs w:val="20"/>
        </w:rPr>
      </w:pPr>
      <w:r w:rsidRPr="007B556C">
        <w:rPr>
          <w:rFonts w:ascii="Century Gothic" w:hAnsi="Century Gothic"/>
          <w:sz w:val="20"/>
          <w:szCs w:val="20"/>
        </w:rPr>
        <w:t>Initiate conversation about the incidents</w:t>
      </w:r>
      <w:r>
        <w:rPr>
          <w:rFonts w:ascii="Century Gothic" w:hAnsi="Century Gothic"/>
          <w:sz w:val="20"/>
          <w:szCs w:val="20"/>
        </w:rPr>
        <w:t>.</w:t>
      </w:r>
    </w:p>
    <w:p w14:paraId="0D3EAB97" w14:textId="77777777" w:rsidR="007F4994" w:rsidRPr="007B556C" w:rsidRDefault="007F4994" w:rsidP="007F4994">
      <w:pPr>
        <w:pStyle w:val="Prrafodelista"/>
        <w:numPr>
          <w:ilvl w:val="0"/>
          <w:numId w:val="8"/>
        </w:numPr>
        <w:tabs>
          <w:tab w:val="left" w:pos="90"/>
        </w:tabs>
        <w:ind w:left="180" w:right="180" w:firstLine="180"/>
        <w:rPr>
          <w:rFonts w:ascii="Century Gothic" w:hAnsi="Century Gothic"/>
          <w:sz w:val="20"/>
          <w:szCs w:val="20"/>
        </w:rPr>
      </w:pPr>
      <w:r w:rsidRPr="007B556C">
        <w:rPr>
          <w:rFonts w:ascii="Century Gothic" w:hAnsi="Century Gothic"/>
          <w:sz w:val="20"/>
          <w:szCs w:val="20"/>
        </w:rPr>
        <w:t>Let personal feelings influence the child</w:t>
      </w:r>
      <w:r>
        <w:rPr>
          <w:rFonts w:ascii="Century Gothic" w:hAnsi="Century Gothic"/>
          <w:sz w:val="20"/>
          <w:szCs w:val="20"/>
        </w:rPr>
        <w:t>.</w:t>
      </w:r>
    </w:p>
    <w:p w14:paraId="384965FF" w14:textId="77777777" w:rsidR="007F4994" w:rsidRPr="007B556C" w:rsidRDefault="007F4994" w:rsidP="007F4994">
      <w:pPr>
        <w:pStyle w:val="Prrafodelista"/>
        <w:numPr>
          <w:ilvl w:val="0"/>
          <w:numId w:val="8"/>
        </w:numPr>
        <w:tabs>
          <w:tab w:val="left" w:pos="90"/>
        </w:tabs>
        <w:ind w:left="180" w:right="180" w:firstLine="180"/>
        <w:rPr>
          <w:rFonts w:ascii="Century Gothic" w:hAnsi="Century Gothic"/>
          <w:sz w:val="20"/>
          <w:szCs w:val="20"/>
        </w:rPr>
      </w:pPr>
      <w:r w:rsidRPr="007B556C">
        <w:rPr>
          <w:rFonts w:ascii="Century Gothic" w:hAnsi="Century Gothic"/>
          <w:sz w:val="20"/>
          <w:szCs w:val="20"/>
        </w:rPr>
        <w:t>Reward the child for giving information</w:t>
      </w:r>
      <w:r>
        <w:rPr>
          <w:rFonts w:ascii="Century Gothic" w:hAnsi="Century Gothic"/>
          <w:sz w:val="20"/>
          <w:szCs w:val="20"/>
        </w:rPr>
        <w:t>.</w:t>
      </w:r>
    </w:p>
    <w:p w14:paraId="72DAAC91" w14:textId="77777777" w:rsidR="007F4994" w:rsidRPr="007B556C" w:rsidRDefault="007F4994" w:rsidP="007F4994">
      <w:pPr>
        <w:pStyle w:val="Prrafodelista"/>
        <w:numPr>
          <w:ilvl w:val="0"/>
          <w:numId w:val="8"/>
        </w:numPr>
        <w:tabs>
          <w:tab w:val="left" w:pos="90"/>
        </w:tabs>
        <w:ind w:left="180" w:right="180" w:firstLine="180"/>
        <w:rPr>
          <w:rFonts w:ascii="Century Gothic" w:hAnsi="Century Gothic"/>
          <w:sz w:val="20"/>
          <w:szCs w:val="20"/>
        </w:rPr>
      </w:pPr>
      <w:r w:rsidRPr="007B556C">
        <w:rPr>
          <w:rFonts w:ascii="Century Gothic" w:hAnsi="Century Gothic"/>
          <w:sz w:val="20"/>
          <w:szCs w:val="20"/>
        </w:rPr>
        <w:t>Ask “why” questions to the children</w:t>
      </w:r>
      <w:r>
        <w:rPr>
          <w:rFonts w:ascii="Century Gothic" w:hAnsi="Century Gothic"/>
          <w:sz w:val="20"/>
          <w:szCs w:val="20"/>
        </w:rPr>
        <w:t>.</w:t>
      </w:r>
    </w:p>
    <w:p w14:paraId="4A1B3B13" w14:textId="77777777" w:rsidR="007F4994" w:rsidRPr="007B556C" w:rsidRDefault="007F4994" w:rsidP="007F4994">
      <w:pPr>
        <w:pStyle w:val="Prrafodelista"/>
        <w:tabs>
          <w:tab w:val="left" w:pos="90"/>
        </w:tabs>
        <w:ind w:left="180" w:right="180" w:firstLine="180"/>
        <w:rPr>
          <w:rFonts w:ascii="Century Gothic" w:hAnsi="Century Gothic"/>
          <w:sz w:val="20"/>
          <w:szCs w:val="20"/>
        </w:rPr>
      </w:pPr>
    </w:p>
    <w:p w14:paraId="11B6203F"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Customer Relations</w:t>
      </w:r>
    </w:p>
    <w:p w14:paraId="12FFCA49"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The success of Sunshine Academy depends upon the quality of</w:t>
      </w:r>
      <w:r>
        <w:rPr>
          <w:rFonts w:ascii="Century Gothic" w:hAnsi="Century Gothic"/>
          <w:sz w:val="20"/>
          <w:szCs w:val="20"/>
        </w:rPr>
        <w:t xml:space="preserve"> the relationships between our p</w:t>
      </w:r>
      <w:r w:rsidRPr="007B556C">
        <w:rPr>
          <w:rFonts w:ascii="Century Gothic" w:hAnsi="Century Gothic"/>
          <w:sz w:val="20"/>
          <w:szCs w:val="20"/>
        </w:rPr>
        <w:t xml:space="preserve">arents, co-employees, our suppliers and the public. </w:t>
      </w:r>
      <w:r>
        <w:rPr>
          <w:rFonts w:ascii="Century Gothic" w:hAnsi="Century Gothic"/>
          <w:sz w:val="20"/>
          <w:szCs w:val="20"/>
        </w:rPr>
        <w:t xml:space="preserve"> </w:t>
      </w:r>
      <w:r w:rsidRPr="007B556C">
        <w:rPr>
          <w:rFonts w:ascii="Century Gothic" w:hAnsi="Century Gothic"/>
          <w:sz w:val="20"/>
          <w:szCs w:val="20"/>
        </w:rPr>
        <w:t>Here are several things you can do to help give our parents a good impression:</w:t>
      </w:r>
    </w:p>
    <w:p w14:paraId="7A000B3D" w14:textId="77777777" w:rsidR="007F4994" w:rsidRPr="007B556C" w:rsidRDefault="007F4994" w:rsidP="007F4994">
      <w:pPr>
        <w:tabs>
          <w:tab w:val="left" w:pos="90"/>
        </w:tabs>
        <w:ind w:left="180" w:right="180" w:firstLine="180"/>
        <w:rPr>
          <w:rFonts w:ascii="Century Gothic" w:hAnsi="Century Gothic"/>
          <w:sz w:val="20"/>
          <w:szCs w:val="20"/>
        </w:rPr>
      </w:pPr>
    </w:p>
    <w:p w14:paraId="6EBC1041"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Act competently and deal with the parents and children with a courteous and respectful manner and communicate pleasantly with other employees at all times.</w:t>
      </w:r>
    </w:p>
    <w:p w14:paraId="3FC8796F"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Follow up on orders and questions promptly, provide businesslike responses to </w:t>
      </w:r>
      <w:r w:rsidR="006F490E" w:rsidRPr="007B556C">
        <w:rPr>
          <w:rFonts w:ascii="Century Gothic" w:hAnsi="Century Gothic"/>
          <w:sz w:val="20"/>
          <w:szCs w:val="20"/>
        </w:rPr>
        <w:t>inquiries</w:t>
      </w:r>
      <w:r w:rsidRPr="007B556C">
        <w:rPr>
          <w:rFonts w:ascii="Century Gothic" w:hAnsi="Century Gothic"/>
          <w:sz w:val="20"/>
          <w:szCs w:val="20"/>
        </w:rPr>
        <w:t xml:space="preserve">, request, and perform all duties in an orderly manner. </w:t>
      </w:r>
      <w:r>
        <w:rPr>
          <w:rFonts w:ascii="Century Gothic" w:hAnsi="Century Gothic"/>
          <w:sz w:val="20"/>
          <w:szCs w:val="20"/>
        </w:rPr>
        <w:t xml:space="preserve"> </w:t>
      </w:r>
      <w:r w:rsidRPr="007B556C">
        <w:rPr>
          <w:rFonts w:ascii="Century Gothic" w:hAnsi="Century Gothic"/>
          <w:sz w:val="20"/>
          <w:szCs w:val="20"/>
        </w:rPr>
        <w:t>Take pride in your work and enjoy doing your very best.</w:t>
      </w:r>
    </w:p>
    <w:p w14:paraId="08E77FDA" w14:textId="77777777" w:rsidR="007F4994" w:rsidRPr="007B556C" w:rsidRDefault="007F4994" w:rsidP="007F4994">
      <w:pPr>
        <w:tabs>
          <w:tab w:val="left" w:pos="90"/>
        </w:tabs>
        <w:ind w:left="180" w:right="180" w:firstLine="180"/>
        <w:rPr>
          <w:rFonts w:ascii="Century Gothic" w:hAnsi="Century Gothic"/>
          <w:sz w:val="20"/>
          <w:szCs w:val="20"/>
        </w:rPr>
      </w:pPr>
    </w:p>
    <w:p w14:paraId="34209095" w14:textId="77777777" w:rsidR="007F4994" w:rsidRPr="007B556C" w:rsidRDefault="007F4994" w:rsidP="007F4994">
      <w:pPr>
        <w:tabs>
          <w:tab w:val="left" w:pos="90"/>
        </w:tabs>
        <w:ind w:right="180"/>
        <w:rPr>
          <w:rFonts w:ascii="Century Gothic" w:hAnsi="Century Gothic"/>
          <w:sz w:val="20"/>
          <w:szCs w:val="20"/>
        </w:rPr>
      </w:pPr>
      <w:r w:rsidRPr="00DC72EF">
        <w:rPr>
          <w:rFonts w:ascii="Century Gothic" w:hAnsi="Century Gothic"/>
          <w:sz w:val="20"/>
          <w:szCs w:val="20"/>
        </w:rPr>
        <w:t xml:space="preserve">       </w:t>
      </w:r>
      <w:r w:rsidRPr="007B556C">
        <w:rPr>
          <w:rFonts w:ascii="Century Gothic" w:hAnsi="Century Gothic"/>
          <w:sz w:val="20"/>
          <w:szCs w:val="20"/>
          <w:u w:val="single"/>
        </w:rPr>
        <w:t>Drug Free Workplace</w:t>
      </w:r>
    </w:p>
    <w:p w14:paraId="60577B6B"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Sunshine Academy</w:t>
      </w:r>
      <w:r>
        <w:rPr>
          <w:rFonts w:ascii="Century Gothic" w:hAnsi="Century Gothic"/>
          <w:sz w:val="20"/>
          <w:szCs w:val="20"/>
        </w:rPr>
        <w:t xml:space="preserve"> is a Drug Free/</w:t>
      </w:r>
      <w:r w:rsidRPr="007B556C">
        <w:rPr>
          <w:rFonts w:ascii="Century Gothic" w:hAnsi="Century Gothic"/>
          <w:sz w:val="20"/>
          <w:szCs w:val="20"/>
        </w:rPr>
        <w:t xml:space="preserve">Alcohol Free workplace. </w:t>
      </w:r>
      <w:r>
        <w:rPr>
          <w:rFonts w:ascii="Century Gothic" w:hAnsi="Century Gothic"/>
          <w:sz w:val="20"/>
          <w:szCs w:val="20"/>
        </w:rPr>
        <w:t xml:space="preserve"> </w:t>
      </w:r>
      <w:r w:rsidRPr="007B556C">
        <w:rPr>
          <w:rFonts w:ascii="Century Gothic" w:hAnsi="Century Gothic"/>
          <w:sz w:val="20"/>
          <w:szCs w:val="20"/>
        </w:rPr>
        <w:t>Smoking is not permitted on the premises.</w:t>
      </w:r>
    </w:p>
    <w:p w14:paraId="1726A92A" w14:textId="77777777" w:rsidR="007F4994" w:rsidRPr="007B556C" w:rsidRDefault="007F4994" w:rsidP="007F4994">
      <w:pPr>
        <w:tabs>
          <w:tab w:val="left" w:pos="90"/>
        </w:tabs>
        <w:ind w:left="180" w:right="180" w:firstLine="180"/>
        <w:rPr>
          <w:rFonts w:ascii="Century Gothic" w:hAnsi="Century Gothic"/>
          <w:sz w:val="20"/>
          <w:szCs w:val="20"/>
        </w:rPr>
      </w:pPr>
    </w:p>
    <w:p w14:paraId="41347C4F"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Criminal Background Check</w:t>
      </w:r>
      <w:r>
        <w:rPr>
          <w:rFonts w:ascii="Century Gothic" w:hAnsi="Century Gothic"/>
          <w:sz w:val="20"/>
          <w:szCs w:val="20"/>
          <w:u w:val="single"/>
        </w:rPr>
        <w:t xml:space="preserve"> / Fingerprinting P</w:t>
      </w:r>
      <w:r w:rsidRPr="007B556C">
        <w:rPr>
          <w:rFonts w:ascii="Century Gothic" w:hAnsi="Century Gothic"/>
          <w:sz w:val="20"/>
          <w:szCs w:val="20"/>
          <w:u w:val="single"/>
        </w:rPr>
        <w:t>rocedure</w:t>
      </w:r>
    </w:p>
    <w:p w14:paraId="1591CA8E"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All employees at Sunshine Academy are required to have a criminal background check and finger printing done before hired. </w:t>
      </w:r>
      <w:r>
        <w:rPr>
          <w:rFonts w:ascii="Century Gothic" w:hAnsi="Century Gothic"/>
          <w:sz w:val="20"/>
          <w:szCs w:val="20"/>
        </w:rPr>
        <w:t xml:space="preserve"> </w:t>
      </w:r>
      <w:r w:rsidRPr="007B556C">
        <w:rPr>
          <w:rFonts w:ascii="Century Gothic" w:hAnsi="Century Gothic"/>
          <w:sz w:val="20"/>
          <w:szCs w:val="20"/>
        </w:rPr>
        <w:t xml:space="preserve">Any employee with a criminal offense doesn’t necessarily mean you are disqualified to work at Sunshine Academy. </w:t>
      </w:r>
      <w:r>
        <w:rPr>
          <w:rFonts w:ascii="Century Gothic" w:hAnsi="Century Gothic"/>
          <w:sz w:val="20"/>
          <w:szCs w:val="20"/>
        </w:rPr>
        <w:t xml:space="preserve"> </w:t>
      </w:r>
      <w:r w:rsidRPr="007B556C">
        <w:rPr>
          <w:rFonts w:ascii="Century Gothic" w:hAnsi="Century Gothic"/>
          <w:sz w:val="20"/>
          <w:szCs w:val="20"/>
        </w:rPr>
        <w:t xml:space="preserve">Each case is </w:t>
      </w:r>
      <w:r>
        <w:rPr>
          <w:rFonts w:ascii="Century Gothic" w:hAnsi="Century Gothic"/>
          <w:sz w:val="20"/>
          <w:szCs w:val="20"/>
        </w:rPr>
        <w:t>at the discretion of the Owner/</w:t>
      </w:r>
      <w:r w:rsidRPr="007B556C">
        <w:rPr>
          <w:rFonts w:ascii="Century Gothic" w:hAnsi="Century Gothic"/>
          <w:sz w:val="20"/>
          <w:szCs w:val="20"/>
        </w:rPr>
        <w:t>Director and Licensing.</w:t>
      </w:r>
    </w:p>
    <w:p w14:paraId="151453A0" w14:textId="77777777" w:rsidR="007F4994" w:rsidRPr="007B556C" w:rsidRDefault="007F4994" w:rsidP="007F4994">
      <w:pPr>
        <w:tabs>
          <w:tab w:val="left" w:pos="90"/>
        </w:tabs>
        <w:ind w:right="180"/>
        <w:rPr>
          <w:rFonts w:ascii="Century Gothic" w:hAnsi="Century Gothic"/>
          <w:sz w:val="20"/>
          <w:szCs w:val="20"/>
        </w:rPr>
      </w:pPr>
    </w:p>
    <w:p w14:paraId="47D8D0C7"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u w:val="single"/>
        </w:rPr>
        <w:t>Employee Problems &amp; Written Complaints</w:t>
      </w:r>
      <w:r>
        <w:rPr>
          <w:rFonts w:ascii="Century Gothic" w:hAnsi="Century Gothic"/>
          <w:sz w:val="20"/>
          <w:szCs w:val="20"/>
          <w:u w:val="single"/>
        </w:rPr>
        <w:t xml:space="preserve"> </w:t>
      </w:r>
      <w:r w:rsidRPr="007B556C">
        <w:rPr>
          <w:rFonts w:ascii="Century Gothic" w:hAnsi="Century Gothic"/>
          <w:sz w:val="20"/>
          <w:szCs w:val="20"/>
          <w:u w:val="single"/>
        </w:rPr>
        <w:t>/ Automatic Dismissal</w:t>
      </w:r>
    </w:p>
    <w:p w14:paraId="63CE5036"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The company recognizes the value of providing a way for job related problems and complaints to be reviewed and resolved fairly and as quickly as possible.</w:t>
      </w:r>
      <w:r>
        <w:rPr>
          <w:rFonts w:ascii="Century Gothic" w:hAnsi="Century Gothic"/>
          <w:sz w:val="20"/>
          <w:szCs w:val="20"/>
        </w:rPr>
        <w:t xml:space="preserve">  </w:t>
      </w:r>
      <w:r w:rsidRPr="007B556C">
        <w:rPr>
          <w:rFonts w:ascii="Century Gothic" w:hAnsi="Century Gothic"/>
          <w:sz w:val="20"/>
          <w:szCs w:val="20"/>
        </w:rPr>
        <w:t xml:space="preserve">Supervisors have a responsibility to be sensitive to and aware of your problems and complaints. </w:t>
      </w:r>
    </w:p>
    <w:p w14:paraId="7CE8135C" w14:textId="77777777" w:rsidR="007F4994" w:rsidRPr="007B556C" w:rsidRDefault="007F4994" w:rsidP="007F4994">
      <w:pPr>
        <w:tabs>
          <w:tab w:val="left" w:pos="90"/>
        </w:tabs>
        <w:ind w:left="180" w:right="180" w:firstLine="180"/>
        <w:rPr>
          <w:rFonts w:ascii="Century Gothic" w:hAnsi="Century Gothic"/>
          <w:sz w:val="20"/>
          <w:szCs w:val="20"/>
        </w:rPr>
      </w:pPr>
    </w:p>
    <w:p w14:paraId="6E3BB844"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You have a responsibility to be sensitive to and aware of the operating needs and requirement of the company.</w:t>
      </w:r>
      <w:r>
        <w:rPr>
          <w:rFonts w:ascii="Century Gothic" w:hAnsi="Century Gothic"/>
          <w:sz w:val="20"/>
          <w:szCs w:val="20"/>
        </w:rPr>
        <w:t xml:space="preserve"> </w:t>
      </w:r>
      <w:r w:rsidRPr="007B556C">
        <w:rPr>
          <w:rFonts w:ascii="Century Gothic" w:hAnsi="Century Gothic"/>
          <w:sz w:val="20"/>
          <w:szCs w:val="20"/>
        </w:rPr>
        <w:t xml:space="preserve"> If you have a problem or complaint about your job, you are encouraged to discuss it with your supervisor. </w:t>
      </w:r>
      <w:r>
        <w:rPr>
          <w:rFonts w:ascii="Century Gothic" w:hAnsi="Century Gothic"/>
          <w:sz w:val="20"/>
          <w:szCs w:val="20"/>
        </w:rPr>
        <w:t xml:space="preserve"> </w:t>
      </w:r>
      <w:r w:rsidRPr="007B556C">
        <w:rPr>
          <w:rFonts w:ascii="Century Gothic" w:hAnsi="Century Gothic"/>
          <w:sz w:val="20"/>
          <w:szCs w:val="20"/>
        </w:rPr>
        <w:t>Ideally, your problem should be resolved between yourself and your supervisor.</w:t>
      </w:r>
    </w:p>
    <w:p w14:paraId="0418EEAF" w14:textId="77777777" w:rsidR="007F4994" w:rsidRPr="007B556C" w:rsidRDefault="007F4994" w:rsidP="007F4994">
      <w:pPr>
        <w:tabs>
          <w:tab w:val="left" w:pos="90"/>
        </w:tabs>
        <w:ind w:left="180" w:right="180" w:firstLine="180"/>
        <w:rPr>
          <w:rFonts w:ascii="Century Gothic" w:hAnsi="Century Gothic"/>
          <w:sz w:val="20"/>
          <w:szCs w:val="20"/>
        </w:rPr>
      </w:pPr>
    </w:p>
    <w:p w14:paraId="4B896B4B"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If you and your supervisor cannot resolve the issue</w:t>
      </w:r>
      <w:r>
        <w:rPr>
          <w:rFonts w:ascii="Century Gothic" w:hAnsi="Century Gothic"/>
          <w:sz w:val="20"/>
          <w:szCs w:val="20"/>
        </w:rPr>
        <w:t>, a</w:t>
      </w:r>
      <w:r w:rsidRPr="007B556C">
        <w:rPr>
          <w:rFonts w:ascii="Century Gothic" w:hAnsi="Century Gothic"/>
          <w:sz w:val="20"/>
          <w:szCs w:val="20"/>
        </w:rPr>
        <w:t xml:space="preserve"> member of management should become involved until a resolution is reached. </w:t>
      </w:r>
      <w:r>
        <w:rPr>
          <w:rFonts w:ascii="Century Gothic" w:hAnsi="Century Gothic"/>
          <w:sz w:val="20"/>
          <w:szCs w:val="20"/>
        </w:rPr>
        <w:t xml:space="preserve"> </w:t>
      </w:r>
      <w:r w:rsidRPr="007B556C">
        <w:rPr>
          <w:rFonts w:ascii="Century Gothic" w:hAnsi="Century Gothic"/>
          <w:sz w:val="20"/>
          <w:szCs w:val="20"/>
        </w:rPr>
        <w:t>All complaints and request of mediations should be within 3 days of complaint.</w:t>
      </w:r>
    </w:p>
    <w:p w14:paraId="71E5ED2A" w14:textId="77777777" w:rsidR="007F4994" w:rsidRPr="007B556C" w:rsidRDefault="007F4994" w:rsidP="007F4994">
      <w:pPr>
        <w:tabs>
          <w:tab w:val="left" w:pos="90"/>
        </w:tabs>
        <w:ind w:left="180" w:right="180" w:firstLine="180"/>
        <w:rPr>
          <w:rFonts w:ascii="Century Gothic" w:hAnsi="Century Gothic"/>
          <w:sz w:val="20"/>
          <w:szCs w:val="20"/>
        </w:rPr>
      </w:pPr>
    </w:p>
    <w:p w14:paraId="1CC86B0E"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No tolerance for</w:t>
      </w:r>
      <w:r>
        <w:rPr>
          <w:rFonts w:ascii="Century Gothic" w:hAnsi="Century Gothic"/>
          <w:sz w:val="20"/>
          <w:szCs w:val="20"/>
        </w:rPr>
        <w:t xml:space="preserve"> stealing, abuse of a child</w:t>
      </w:r>
      <w:r w:rsidRPr="007B556C">
        <w:rPr>
          <w:rFonts w:ascii="Century Gothic" w:hAnsi="Century Gothic"/>
          <w:sz w:val="20"/>
          <w:szCs w:val="20"/>
        </w:rPr>
        <w:t xml:space="preserve">, sexual conduct with </w:t>
      </w:r>
      <w:r>
        <w:rPr>
          <w:rFonts w:ascii="Century Gothic" w:hAnsi="Century Gothic"/>
          <w:sz w:val="20"/>
          <w:szCs w:val="20"/>
        </w:rPr>
        <w:t>any party of the organization, e</w:t>
      </w:r>
      <w:r w:rsidRPr="007B556C">
        <w:rPr>
          <w:rFonts w:ascii="Century Gothic" w:hAnsi="Century Gothic"/>
          <w:sz w:val="20"/>
          <w:szCs w:val="20"/>
        </w:rPr>
        <w:t xml:space="preserve">xploitation of a child, or sexual abuse or mistreatment of any child, or amongst your co-workers, administration or parent. </w:t>
      </w:r>
    </w:p>
    <w:p w14:paraId="4FBFC93C" w14:textId="77777777" w:rsidR="007F4994" w:rsidRPr="007B556C" w:rsidRDefault="007F4994" w:rsidP="007F4994">
      <w:pPr>
        <w:tabs>
          <w:tab w:val="left" w:pos="90"/>
        </w:tabs>
        <w:ind w:left="180" w:right="180" w:firstLine="180"/>
        <w:rPr>
          <w:rFonts w:ascii="Century Gothic" w:hAnsi="Century Gothic"/>
          <w:sz w:val="20"/>
          <w:szCs w:val="20"/>
        </w:rPr>
      </w:pPr>
    </w:p>
    <w:p w14:paraId="0B97D1C6"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u w:val="single"/>
        </w:rPr>
        <w:t>Procedures for Release of C</w:t>
      </w:r>
      <w:r w:rsidRPr="007B556C">
        <w:rPr>
          <w:rFonts w:ascii="Century Gothic" w:hAnsi="Century Gothic"/>
          <w:sz w:val="20"/>
          <w:szCs w:val="20"/>
          <w:u w:val="single"/>
        </w:rPr>
        <w:t>hildren</w:t>
      </w:r>
    </w:p>
    <w:p w14:paraId="5A575DA3"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Children will only be release</w:t>
      </w:r>
      <w:r>
        <w:rPr>
          <w:rFonts w:ascii="Century Gothic" w:hAnsi="Century Gothic"/>
          <w:sz w:val="20"/>
          <w:szCs w:val="20"/>
        </w:rPr>
        <w:t>d</w:t>
      </w:r>
      <w:r w:rsidRPr="007B556C">
        <w:rPr>
          <w:rFonts w:ascii="Century Gothic" w:hAnsi="Century Gothic"/>
          <w:sz w:val="20"/>
          <w:szCs w:val="20"/>
        </w:rPr>
        <w:t xml:space="preserve"> to a parent or des</w:t>
      </w:r>
      <w:r>
        <w:rPr>
          <w:rFonts w:ascii="Century Gothic" w:hAnsi="Century Gothic"/>
          <w:sz w:val="20"/>
          <w:szCs w:val="20"/>
        </w:rPr>
        <w:t>ignated adult 18 years or older</w:t>
      </w:r>
      <w:r w:rsidRPr="007B556C">
        <w:rPr>
          <w:rFonts w:ascii="Century Gothic" w:hAnsi="Century Gothic"/>
          <w:sz w:val="20"/>
          <w:szCs w:val="20"/>
        </w:rPr>
        <w:t xml:space="preserve"> by the parent in writing.</w:t>
      </w:r>
      <w:r>
        <w:rPr>
          <w:rFonts w:ascii="Century Gothic" w:hAnsi="Century Gothic"/>
          <w:sz w:val="20"/>
          <w:szCs w:val="20"/>
        </w:rPr>
        <w:t xml:space="preserve"> </w:t>
      </w:r>
      <w:r w:rsidRPr="007B556C">
        <w:rPr>
          <w:rFonts w:ascii="Century Gothic" w:hAnsi="Century Gothic"/>
          <w:sz w:val="20"/>
          <w:szCs w:val="20"/>
        </w:rPr>
        <w:t xml:space="preserve"> Persons autho</w:t>
      </w:r>
      <w:r>
        <w:rPr>
          <w:rFonts w:ascii="Century Gothic" w:hAnsi="Century Gothic"/>
          <w:sz w:val="20"/>
          <w:szCs w:val="20"/>
        </w:rPr>
        <w:t>rized to pick up the child</w:t>
      </w:r>
      <w:r w:rsidRPr="007B556C">
        <w:rPr>
          <w:rFonts w:ascii="Century Gothic" w:hAnsi="Century Gothic"/>
          <w:sz w:val="20"/>
          <w:szCs w:val="20"/>
        </w:rPr>
        <w:t xml:space="preserve"> must provide a valid Driver’s License or a valid Identification Card at the time of drop off and release.  A child will not be released into the custody of an unauthorized adult, unless consent forms have been signed by the parent</w:t>
      </w:r>
      <w:r>
        <w:rPr>
          <w:rFonts w:ascii="Century Gothic" w:hAnsi="Century Gothic"/>
          <w:sz w:val="20"/>
          <w:szCs w:val="20"/>
        </w:rPr>
        <w:t>.</w:t>
      </w:r>
    </w:p>
    <w:p w14:paraId="64B025B5" w14:textId="77777777" w:rsidR="007F4994" w:rsidRPr="007B556C" w:rsidRDefault="007F4994" w:rsidP="007F4994">
      <w:pPr>
        <w:tabs>
          <w:tab w:val="left" w:pos="90"/>
        </w:tabs>
        <w:ind w:right="180"/>
        <w:rPr>
          <w:rFonts w:ascii="Century Gothic" w:hAnsi="Century Gothic"/>
          <w:sz w:val="20"/>
          <w:szCs w:val="20"/>
        </w:rPr>
      </w:pPr>
    </w:p>
    <w:p w14:paraId="54A37562" w14:textId="77777777" w:rsidR="007F4994" w:rsidRPr="000066A7" w:rsidRDefault="007F4994" w:rsidP="007F4994">
      <w:pPr>
        <w:tabs>
          <w:tab w:val="left" w:pos="90"/>
        </w:tabs>
        <w:ind w:left="180" w:right="180" w:firstLine="180"/>
        <w:rPr>
          <w:rFonts w:ascii="Century Gothic" w:hAnsi="Century Gothic"/>
          <w:sz w:val="20"/>
          <w:szCs w:val="20"/>
        </w:rPr>
      </w:pPr>
      <w:r w:rsidRPr="00F96AB9">
        <w:rPr>
          <w:rFonts w:ascii="Century Gothic" w:hAnsi="Century Gothic"/>
          <w:sz w:val="20"/>
          <w:szCs w:val="20"/>
        </w:rPr>
        <w:t xml:space="preserve">The </w:t>
      </w:r>
      <w:r w:rsidRPr="004B78FF">
        <w:rPr>
          <w:rFonts w:ascii="Century Gothic" w:hAnsi="Century Gothic"/>
          <w:i/>
          <w:sz w:val="20"/>
          <w:szCs w:val="20"/>
        </w:rPr>
        <w:t>Minimum Standards for Child-Care Centers</w:t>
      </w:r>
      <w:r>
        <w:rPr>
          <w:rFonts w:ascii="Century Gothic" w:hAnsi="Century Gothic"/>
          <w:sz w:val="20"/>
          <w:szCs w:val="20"/>
        </w:rPr>
        <w:t xml:space="preserve"> provided by the Texas Department of Family and Protective Services Licensing Division is our basic guideline.  Please read and follow all guidelines included in this document.  </w:t>
      </w:r>
      <w:r w:rsidRPr="00F96AB9">
        <w:rPr>
          <w:rFonts w:ascii="Century Gothic" w:hAnsi="Century Gothic"/>
          <w:sz w:val="20"/>
          <w:szCs w:val="20"/>
        </w:rPr>
        <w:t xml:space="preserve">Failure to follow the standards will result to remedial actions. </w:t>
      </w:r>
    </w:p>
    <w:p w14:paraId="1DDB0845" w14:textId="77777777" w:rsidR="007F4994" w:rsidRDefault="007F4994" w:rsidP="007F4994">
      <w:pPr>
        <w:tabs>
          <w:tab w:val="left" w:pos="90"/>
        </w:tabs>
        <w:ind w:left="180" w:right="180" w:firstLine="180"/>
        <w:rPr>
          <w:rFonts w:ascii="Century Gothic" w:hAnsi="Century Gothic"/>
          <w:color w:val="000000"/>
          <w:sz w:val="20"/>
          <w:szCs w:val="20"/>
          <w:u w:val="single"/>
        </w:rPr>
      </w:pPr>
    </w:p>
    <w:p w14:paraId="76D90678"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color w:val="000000"/>
          <w:sz w:val="20"/>
          <w:szCs w:val="20"/>
          <w:u w:val="single"/>
        </w:rPr>
        <w:t>Gang Free Zone</w:t>
      </w:r>
    </w:p>
    <w:p w14:paraId="7EDA2DC4" w14:textId="77777777" w:rsidR="007F4994" w:rsidRDefault="007F4994" w:rsidP="007F4994">
      <w:pPr>
        <w:tabs>
          <w:tab w:val="left" w:pos="90"/>
        </w:tabs>
        <w:ind w:left="180" w:right="180" w:firstLine="180"/>
        <w:rPr>
          <w:rFonts w:ascii="Century Gothic" w:hAnsi="Century Gothic"/>
          <w:color w:val="000000"/>
          <w:sz w:val="20"/>
          <w:szCs w:val="20"/>
        </w:rPr>
      </w:pPr>
      <w:r>
        <w:rPr>
          <w:rFonts w:ascii="Century Gothic" w:hAnsi="Century Gothic"/>
          <w:color w:val="000000"/>
          <w:sz w:val="20"/>
          <w:szCs w:val="20"/>
        </w:rPr>
        <w:t xml:space="preserve"> B</w:t>
      </w:r>
      <w:r w:rsidRPr="007B556C">
        <w:rPr>
          <w:rFonts w:ascii="Century Gothic" w:hAnsi="Century Gothic"/>
          <w:color w:val="000000"/>
          <w:sz w:val="20"/>
          <w:szCs w:val="20"/>
        </w:rPr>
        <w:t>e aware that according to Texas Penal Code, any area within 1</w:t>
      </w:r>
      <w:r>
        <w:rPr>
          <w:rFonts w:ascii="Century Gothic" w:hAnsi="Century Gothic"/>
          <w:color w:val="000000"/>
          <w:sz w:val="20"/>
          <w:szCs w:val="20"/>
        </w:rPr>
        <w:t>,</w:t>
      </w:r>
      <w:r w:rsidRPr="007B556C">
        <w:rPr>
          <w:rFonts w:ascii="Century Gothic" w:hAnsi="Century Gothic"/>
          <w:color w:val="000000"/>
          <w:sz w:val="20"/>
          <w:szCs w:val="20"/>
        </w:rPr>
        <w:t>000 feet of a childcare center is a gang-free zone, where criminal offenses related to organized criminal activity are subject to harsher penalty.</w:t>
      </w:r>
    </w:p>
    <w:p w14:paraId="131AA1EE" w14:textId="77777777" w:rsidR="007F4994" w:rsidRDefault="007F4994" w:rsidP="007F4994">
      <w:pPr>
        <w:tabs>
          <w:tab w:val="left" w:pos="90"/>
        </w:tabs>
        <w:ind w:left="180" w:right="180" w:firstLine="180"/>
        <w:rPr>
          <w:rFonts w:ascii="Century Gothic" w:hAnsi="Century Gothic"/>
          <w:color w:val="000000"/>
          <w:sz w:val="20"/>
          <w:szCs w:val="20"/>
        </w:rPr>
      </w:pPr>
    </w:p>
    <w:p w14:paraId="7FC2E652" w14:textId="77777777" w:rsidR="007F4994" w:rsidRPr="00CB6E3F" w:rsidRDefault="007F4994" w:rsidP="007F4994">
      <w:pPr>
        <w:tabs>
          <w:tab w:val="left" w:pos="90"/>
        </w:tabs>
        <w:ind w:left="180" w:right="180" w:firstLine="180"/>
        <w:rPr>
          <w:rFonts w:ascii="Century Gothic" w:hAnsi="Century Gothic"/>
          <w:sz w:val="20"/>
          <w:szCs w:val="20"/>
          <w:u w:val="single"/>
        </w:rPr>
      </w:pPr>
      <w:r w:rsidRPr="00CB6E3F">
        <w:rPr>
          <w:rFonts w:ascii="Century Gothic" w:hAnsi="Century Gothic"/>
          <w:color w:val="000000"/>
          <w:sz w:val="20"/>
          <w:szCs w:val="20"/>
          <w:u w:val="single"/>
        </w:rPr>
        <w:t>Emergency Preparation Plan</w:t>
      </w:r>
    </w:p>
    <w:p w14:paraId="730AE733" w14:textId="77777777" w:rsidR="007F4994" w:rsidRPr="007B556C" w:rsidRDefault="007F4994" w:rsidP="007F4994">
      <w:pPr>
        <w:tabs>
          <w:tab w:val="left" w:pos="90"/>
        </w:tabs>
        <w:ind w:left="180" w:right="180" w:firstLine="180"/>
        <w:rPr>
          <w:rFonts w:ascii="Century Gothic" w:hAnsi="Century Gothic"/>
          <w:sz w:val="20"/>
          <w:szCs w:val="20"/>
        </w:rPr>
      </w:pPr>
      <w:r w:rsidRPr="000066A7">
        <w:rPr>
          <w:rFonts w:ascii="Century Gothic" w:hAnsi="Century Gothic"/>
          <w:sz w:val="20"/>
          <w:szCs w:val="20"/>
        </w:rPr>
        <w:t>Sunshine Academy has an emergency preparation pla</w:t>
      </w:r>
      <w:r>
        <w:rPr>
          <w:rFonts w:ascii="Century Gothic" w:hAnsi="Century Gothic"/>
          <w:sz w:val="20"/>
          <w:szCs w:val="20"/>
        </w:rPr>
        <w:t xml:space="preserve">n in case of a tornado, flood or hurricane, </w:t>
      </w:r>
      <w:r w:rsidRPr="000066A7">
        <w:rPr>
          <w:rFonts w:ascii="Century Gothic" w:hAnsi="Century Gothic"/>
          <w:sz w:val="20"/>
          <w:szCs w:val="20"/>
        </w:rPr>
        <w:t xml:space="preserve">health events such as medical emergencies, communicable disease outbreak, and human caused events such as intruder with weapons, explosion, or chemical spills. </w:t>
      </w:r>
      <w:r>
        <w:rPr>
          <w:rFonts w:ascii="Century Gothic" w:hAnsi="Century Gothic"/>
          <w:sz w:val="20"/>
          <w:szCs w:val="20"/>
        </w:rPr>
        <w:t xml:space="preserve"> </w:t>
      </w:r>
      <w:r w:rsidRPr="000066A7">
        <w:rPr>
          <w:rFonts w:ascii="Century Gothic" w:hAnsi="Century Gothic"/>
          <w:sz w:val="20"/>
          <w:szCs w:val="20"/>
        </w:rPr>
        <w:t xml:space="preserve">We will evacuate </w:t>
      </w:r>
      <w:r w:rsidRPr="00D57C2F">
        <w:rPr>
          <w:rFonts w:ascii="Century Gothic" w:hAnsi="Century Gothic"/>
          <w:sz w:val="20"/>
          <w:szCs w:val="20"/>
        </w:rPr>
        <w:t>to our nearest</w:t>
      </w:r>
      <w:r>
        <w:rPr>
          <w:rFonts w:ascii="Century Gothic" w:hAnsi="Century Gothic"/>
          <w:sz w:val="20"/>
          <w:szCs w:val="20"/>
        </w:rPr>
        <w:t xml:space="preserve"> gym.  Staff </w:t>
      </w:r>
      <w:r w:rsidRPr="000066A7">
        <w:rPr>
          <w:rFonts w:ascii="Century Gothic" w:hAnsi="Century Gothic"/>
          <w:sz w:val="20"/>
          <w:szCs w:val="20"/>
        </w:rPr>
        <w:t>and children will walk to the designated safe area until their parents</w:t>
      </w:r>
      <w:r>
        <w:rPr>
          <w:rFonts w:ascii="Century Gothic" w:hAnsi="Century Gothic"/>
          <w:sz w:val="20"/>
          <w:szCs w:val="20"/>
        </w:rPr>
        <w:t>/guardians</w:t>
      </w:r>
      <w:r w:rsidRPr="000066A7">
        <w:rPr>
          <w:rFonts w:ascii="Century Gothic" w:hAnsi="Century Gothic"/>
          <w:sz w:val="20"/>
          <w:szCs w:val="20"/>
        </w:rPr>
        <w:t xml:space="preserve"> arrive. </w:t>
      </w:r>
      <w:r>
        <w:rPr>
          <w:rFonts w:ascii="Century Gothic" w:hAnsi="Century Gothic"/>
          <w:sz w:val="20"/>
          <w:szCs w:val="20"/>
        </w:rPr>
        <w:t xml:space="preserve"> </w:t>
      </w:r>
      <w:r w:rsidRPr="000066A7">
        <w:rPr>
          <w:rFonts w:ascii="Century Gothic" w:hAnsi="Century Gothic"/>
          <w:sz w:val="20"/>
          <w:szCs w:val="20"/>
        </w:rPr>
        <w:t xml:space="preserve">An emergency evacuation and relocation diagram is posted in each classroom. </w:t>
      </w:r>
      <w:r>
        <w:rPr>
          <w:rFonts w:ascii="Century Gothic" w:hAnsi="Century Gothic"/>
          <w:sz w:val="20"/>
          <w:szCs w:val="20"/>
        </w:rPr>
        <w:t xml:space="preserve"> </w:t>
      </w:r>
      <w:r w:rsidRPr="000066A7">
        <w:rPr>
          <w:rFonts w:ascii="Century Gothic" w:hAnsi="Century Gothic"/>
          <w:sz w:val="20"/>
          <w:szCs w:val="20"/>
        </w:rPr>
        <w:t>As the caregiver evacuate to the designated area</w:t>
      </w:r>
      <w:r>
        <w:rPr>
          <w:rFonts w:ascii="Century Gothic" w:hAnsi="Century Gothic"/>
          <w:sz w:val="20"/>
          <w:szCs w:val="20"/>
        </w:rPr>
        <w:t>,</w:t>
      </w:r>
      <w:r w:rsidRPr="000066A7">
        <w:rPr>
          <w:rFonts w:ascii="Century Gothic" w:hAnsi="Century Gothic"/>
          <w:sz w:val="20"/>
          <w:szCs w:val="20"/>
        </w:rPr>
        <w:t xml:space="preserve"> he/she will </w:t>
      </w:r>
      <w:r>
        <w:rPr>
          <w:rFonts w:ascii="Century Gothic" w:hAnsi="Century Gothic"/>
          <w:sz w:val="20"/>
          <w:szCs w:val="20"/>
        </w:rPr>
        <w:t>be responsible to have the sign-</w:t>
      </w:r>
      <w:r w:rsidRPr="000066A7">
        <w:rPr>
          <w:rFonts w:ascii="Century Gothic" w:hAnsi="Century Gothic"/>
          <w:sz w:val="20"/>
          <w:szCs w:val="20"/>
        </w:rPr>
        <w:t xml:space="preserve">in sheet, attendance sheet, emergency contact information for each child, and a list of emergency numbers in their possession. </w:t>
      </w:r>
      <w:r>
        <w:rPr>
          <w:rFonts w:ascii="Century Gothic" w:hAnsi="Century Gothic"/>
          <w:sz w:val="20"/>
          <w:szCs w:val="20"/>
        </w:rPr>
        <w:t xml:space="preserve"> We will use cellular phones</w:t>
      </w:r>
      <w:r w:rsidRPr="000066A7">
        <w:rPr>
          <w:rFonts w:ascii="Century Gothic" w:hAnsi="Century Gothic"/>
          <w:sz w:val="20"/>
          <w:szCs w:val="20"/>
        </w:rPr>
        <w:t xml:space="preserve"> or two-way radios to communicate and alert for help. </w:t>
      </w:r>
      <w:r>
        <w:rPr>
          <w:rFonts w:ascii="Century Gothic" w:hAnsi="Century Gothic"/>
          <w:sz w:val="20"/>
          <w:szCs w:val="20"/>
        </w:rPr>
        <w:t xml:space="preserve"> </w:t>
      </w:r>
      <w:r w:rsidRPr="000066A7">
        <w:rPr>
          <w:rFonts w:ascii="Century Gothic" w:hAnsi="Century Gothic"/>
          <w:sz w:val="20"/>
          <w:szCs w:val="20"/>
        </w:rPr>
        <w:t>We will have an emergency kit prepared with the necessities to feed, care a</w:t>
      </w:r>
      <w:r>
        <w:rPr>
          <w:rFonts w:ascii="Century Gothic" w:hAnsi="Century Gothic"/>
          <w:sz w:val="20"/>
          <w:szCs w:val="20"/>
        </w:rPr>
        <w:t>nd</w:t>
      </w:r>
      <w:r w:rsidRPr="000066A7">
        <w:rPr>
          <w:rFonts w:ascii="Century Gothic" w:hAnsi="Century Gothic"/>
          <w:sz w:val="20"/>
          <w:szCs w:val="20"/>
        </w:rPr>
        <w:t xml:space="preserve"> keep the children comfortable until help arrives.</w:t>
      </w:r>
      <w:r w:rsidRPr="007B556C">
        <w:rPr>
          <w:rFonts w:ascii="Century Gothic" w:hAnsi="Century Gothic"/>
          <w:sz w:val="20"/>
          <w:szCs w:val="20"/>
        </w:rPr>
        <w:t xml:space="preserve">  </w:t>
      </w:r>
    </w:p>
    <w:p w14:paraId="045482D9" w14:textId="77777777" w:rsidR="007F4994" w:rsidRPr="007B556C" w:rsidRDefault="007F4994" w:rsidP="007F4994">
      <w:pPr>
        <w:tabs>
          <w:tab w:val="left" w:pos="90"/>
        </w:tabs>
        <w:ind w:left="180" w:right="180" w:firstLine="180"/>
        <w:rPr>
          <w:rFonts w:ascii="Century Gothic" w:hAnsi="Century Gothic"/>
          <w:sz w:val="20"/>
          <w:szCs w:val="20"/>
        </w:rPr>
      </w:pPr>
    </w:p>
    <w:p w14:paraId="392C60ED" w14:textId="77777777" w:rsidR="007F4994" w:rsidRPr="00AF5C34" w:rsidRDefault="007F4994" w:rsidP="007F4994">
      <w:pPr>
        <w:tabs>
          <w:tab w:val="left" w:pos="90"/>
        </w:tabs>
        <w:ind w:left="180" w:right="180" w:firstLine="180"/>
        <w:rPr>
          <w:rFonts w:ascii="Century Gothic" w:hAnsi="Century Gothic"/>
          <w:sz w:val="20"/>
          <w:szCs w:val="20"/>
          <w:u w:val="single"/>
        </w:rPr>
      </w:pPr>
      <w:r w:rsidRPr="00D57C2F">
        <w:rPr>
          <w:rFonts w:ascii="Century Gothic" w:hAnsi="Century Gothic"/>
          <w:sz w:val="20"/>
          <w:szCs w:val="20"/>
          <w:u w:val="single"/>
        </w:rPr>
        <w:t>Sexual Harassment in the Workplace</w:t>
      </w:r>
    </w:p>
    <w:p w14:paraId="768F305F"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Sunshine Academy</w:t>
      </w:r>
      <w:r>
        <w:rPr>
          <w:rFonts w:ascii="Century Gothic" w:hAnsi="Century Gothic"/>
          <w:sz w:val="20"/>
          <w:szCs w:val="20"/>
        </w:rPr>
        <w:t xml:space="preserve"> </w:t>
      </w:r>
      <w:r w:rsidRPr="007B556C">
        <w:rPr>
          <w:rFonts w:ascii="Century Gothic" w:hAnsi="Century Gothic"/>
          <w:sz w:val="20"/>
          <w:szCs w:val="20"/>
        </w:rPr>
        <w:t xml:space="preserve">is committed to providing a work environment that is free from all forms of discrimination and conduct that can be considered harassing, coercive, or disruptive, </w:t>
      </w:r>
      <w:r w:rsidRPr="007B556C">
        <w:rPr>
          <w:rFonts w:ascii="Century Gothic" w:hAnsi="Century Gothic"/>
          <w:sz w:val="20"/>
          <w:szCs w:val="20"/>
        </w:rPr>
        <w:lastRenderedPageBreak/>
        <w:t xml:space="preserve">including sexual harassment. </w:t>
      </w:r>
      <w:r>
        <w:rPr>
          <w:rFonts w:ascii="Century Gothic" w:hAnsi="Century Gothic"/>
          <w:sz w:val="20"/>
          <w:szCs w:val="20"/>
        </w:rPr>
        <w:t xml:space="preserve"> </w:t>
      </w:r>
      <w:r w:rsidRPr="007B556C">
        <w:rPr>
          <w:rFonts w:ascii="Century Gothic" w:hAnsi="Century Gothic"/>
          <w:sz w:val="20"/>
          <w:szCs w:val="20"/>
        </w:rPr>
        <w:t xml:space="preserve">Actions, words, jokes, or comments based on an individual's sex, race, color, national origin, age, religion, disability, sexual orientation, or any other legally protected characteristic will not be tolerated. </w:t>
      </w:r>
    </w:p>
    <w:p w14:paraId="6E3FA944"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Sexual harassment is defined as unwanted sexual advances, or visual, verbal, or physical conduct of a sexual nature. </w:t>
      </w:r>
      <w:r>
        <w:rPr>
          <w:rFonts w:ascii="Century Gothic" w:hAnsi="Century Gothic"/>
          <w:sz w:val="20"/>
          <w:szCs w:val="20"/>
        </w:rPr>
        <w:t xml:space="preserve"> </w:t>
      </w:r>
      <w:r w:rsidRPr="007B556C">
        <w:rPr>
          <w:rFonts w:ascii="Century Gothic" w:hAnsi="Century Gothic"/>
          <w:sz w:val="20"/>
          <w:szCs w:val="20"/>
        </w:rPr>
        <w:t xml:space="preserve">This definition includes many forms of offensive behavior and includes gender-based harassment of a person of the same sex as the harasser. </w:t>
      </w:r>
      <w:r>
        <w:rPr>
          <w:rFonts w:ascii="Century Gothic" w:hAnsi="Century Gothic"/>
          <w:sz w:val="20"/>
          <w:szCs w:val="20"/>
        </w:rPr>
        <w:t xml:space="preserve"> </w:t>
      </w:r>
      <w:r w:rsidRPr="007B556C">
        <w:rPr>
          <w:rFonts w:ascii="Century Gothic" w:hAnsi="Century Gothic"/>
          <w:sz w:val="20"/>
          <w:szCs w:val="20"/>
        </w:rPr>
        <w:t>The following is a partial list of sexual harassment examples:</w:t>
      </w:r>
    </w:p>
    <w:p w14:paraId="1B4D802E"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Unwanted sexual advances.</w:t>
      </w:r>
    </w:p>
    <w:p w14:paraId="073B1C89"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Offering employment benefits in exchange for sexual favors.</w:t>
      </w:r>
    </w:p>
    <w:p w14:paraId="01C2739D"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Making or threatening reprisals after a negative response to sexual advances.</w:t>
      </w:r>
    </w:p>
    <w:p w14:paraId="1BD9F839"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Visual conduct that includes leering, making sexual gestures, or displaying of sexually suggestive objects or pictures, cartoons or posters.</w:t>
      </w:r>
    </w:p>
    <w:p w14:paraId="1414604E"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Verbal conduct that includes making or using derogatory comments, epithets, slurs, or jokes.</w:t>
      </w:r>
    </w:p>
    <w:p w14:paraId="6CBF404A"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Verbal sexual advances or propositions.</w:t>
      </w:r>
    </w:p>
    <w:p w14:paraId="00123A51"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Verbal abuse of a sexual nature, graphic verbal commentaries about an individual's body, sexually degrading words used to describe an indivi</w:t>
      </w:r>
      <w:r>
        <w:rPr>
          <w:rFonts w:ascii="Century Gothic" w:hAnsi="Century Gothic"/>
          <w:sz w:val="20"/>
          <w:szCs w:val="20"/>
        </w:rPr>
        <w:t xml:space="preserve">dual, or suggestive or obscene </w:t>
      </w:r>
      <w:r w:rsidRPr="007B556C">
        <w:rPr>
          <w:rFonts w:ascii="Century Gothic" w:hAnsi="Century Gothic"/>
          <w:sz w:val="20"/>
          <w:szCs w:val="20"/>
        </w:rPr>
        <w:t>letters, notes, or invitations.</w:t>
      </w:r>
    </w:p>
    <w:p w14:paraId="5653EA66"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Physical conduct that includes touching, assaulting, or impeding or blocking</w:t>
      </w:r>
      <w:r>
        <w:rPr>
          <w:rFonts w:ascii="Century Gothic" w:hAnsi="Century Gothic"/>
          <w:sz w:val="20"/>
          <w:szCs w:val="20"/>
        </w:rPr>
        <w:t xml:space="preserve"> </w:t>
      </w:r>
      <w:r w:rsidRPr="007B556C">
        <w:rPr>
          <w:rFonts w:ascii="Century Gothic" w:hAnsi="Century Gothic"/>
          <w:sz w:val="20"/>
          <w:szCs w:val="20"/>
        </w:rPr>
        <w:t>movements.</w:t>
      </w:r>
    </w:p>
    <w:p w14:paraId="6C543501"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*Unwelcome sexual advances (either verbal or physical), requests for sexual favors, and other verbal or physical conduct of a sexual nature constitute sexual harassment when:</w:t>
      </w:r>
    </w:p>
    <w:p w14:paraId="758248B1"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 xml:space="preserve"> </w:t>
      </w:r>
      <w:r w:rsidRPr="007B556C">
        <w:rPr>
          <w:rFonts w:ascii="Century Gothic" w:hAnsi="Century Gothic"/>
          <w:sz w:val="20"/>
          <w:szCs w:val="20"/>
        </w:rPr>
        <w:t xml:space="preserve">(1) submission to such conduct is made either explicitly or implicitly a </w:t>
      </w:r>
      <w:r>
        <w:rPr>
          <w:rFonts w:ascii="Century Gothic" w:hAnsi="Century Gothic"/>
          <w:sz w:val="20"/>
          <w:szCs w:val="20"/>
        </w:rPr>
        <w:t>term or condition of employment,</w:t>
      </w:r>
    </w:p>
    <w:p w14:paraId="222BACB5"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 (2) submission or rejection of the conduct is used as a basis for making</w:t>
      </w:r>
    </w:p>
    <w:p w14:paraId="008D5FB8"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employment decisions, or</w:t>
      </w:r>
    </w:p>
    <w:p w14:paraId="4A9DBFA7"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 (3) the conduct has the purpose or effect of interfering with</w:t>
      </w:r>
      <w:r>
        <w:rPr>
          <w:rFonts w:ascii="Century Gothic" w:hAnsi="Century Gothic"/>
          <w:sz w:val="20"/>
          <w:szCs w:val="20"/>
        </w:rPr>
        <w:t xml:space="preserve"> work performance or creating an</w:t>
      </w:r>
      <w:r w:rsidRPr="007B556C">
        <w:rPr>
          <w:rFonts w:ascii="Century Gothic" w:hAnsi="Century Gothic"/>
          <w:sz w:val="20"/>
          <w:szCs w:val="20"/>
        </w:rPr>
        <w:t xml:space="preserve"> intimidating, hostile, or offensive work environment. </w:t>
      </w:r>
      <w:r>
        <w:rPr>
          <w:rFonts w:ascii="Century Gothic" w:hAnsi="Century Gothic"/>
          <w:sz w:val="20"/>
          <w:szCs w:val="20"/>
        </w:rPr>
        <w:t xml:space="preserve"> </w:t>
      </w:r>
      <w:r w:rsidRPr="007B556C">
        <w:rPr>
          <w:rFonts w:ascii="Century Gothic" w:hAnsi="Century Gothic"/>
          <w:sz w:val="20"/>
          <w:szCs w:val="20"/>
        </w:rPr>
        <w:t xml:space="preserve">If you experience or witness sexual or other unlawful harassment in the workplace, report it immediately to your supervisor. </w:t>
      </w:r>
      <w:r>
        <w:rPr>
          <w:rFonts w:ascii="Century Gothic" w:hAnsi="Century Gothic"/>
          <w:sz w:val="20"/>
          <w:szCs w:val="20"/>
        </w:rPr>
        <w:t xml:space="preserve"> </w:t>
      </w:r>
      <w:r w:rsidRPr="007B556C">
        <w:rPr>
          <w:rFonts w:ascii="Century Gothic" w:hAnsi="Century Gothic"/>
          <w:sz w:val="20"/>
          <w:szCs w:val="20"/>
        </w:rPr>
        <w:t>If the supervisor is unavailable or you believe it would be inappropriate to contact that person, you should im</w:t>
      </w:r>
      <w:r>
        <w:rPr>
          <w:rFonts w:ascii="Century Gothic" w:hAnsi="Century Gothic"/>
          <w:sz w:val="20"/>
          <w:szCs w:val="20"/>
        </w:rPr>
        <w:t>mediately contact the Director/</w:t>
      </w:r>
      <w:r w:rsidRPr="007B556C">
        <w:rPr>
          <w:rFonts w:ascii="Century Gothic" w:hAnsi="Century Gothic"/>
          <w:sz w:val="20"/>
          <w:szCs w:val="20"/>
        </w:rPr>
        <w:t>Owner or any other member of management.</w:t>
      </w:r>
      <w:r>
        <w:rPr>
          <w:rFonts w:ascii="Century Gothic" w:hAnsi="Century Gothic"/>
          <w:sz w:val="20"/>
          <w:szCs w:val="20"/>
        </w:rPr>
        <w:t xml:space="preserve"> </w:t>
      </w:r>
      <w:r w:rsidRPr="007B556C">
        <w:rPr>
          <w:rFonts w:ascii="Century Gothic" w:hAnsi="Century Gothic"/>
          <w:sz w:val="20"/>
          <w:szCs w:val="20"/>
        </w:rPr>
        <w:t xml:space="preserve"> You can raise concerns and make reports without fear of reprisal or retaliation.</w:t>
      </w:r>
    </w:p>
    <w:p w14:paraId="20CE5126"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 xml:space="preserve">All allegations of sexual harassment will be quickly and discreetly investigated. </w:t>
      </w:r>
      <w:r>
        <w:rPr>
          <w:rFonts w:ascii="Century Gothic" w:hAnsi="Century Gothic"/>
          <w:sz w:val="20"/>
          <w:szCs w:val="20"/>
        </w:rPr>
        <w:t xml:space="preserve"> </w:t>
      </w:r>
      <w:r w:rsidRPr="007B556C">
        <w:rPr>
          <w:rFonts w:ascii="Century Gothic" w:hAnsi="Century Gothic"/>
          <w:sz w:val="20"/>
          <w:szCs w:val="20"/>
        </w:rPr>
        <w:t>To the extent possible, your confidentiality and that of any witnesses and the alleged harasser will be protected against unnecessary disclosure.</w:t>
      </w:r>
      <w:r>
        <w:rPr>
          <w:rFonts w:ascii="Century Gothic" w:hAnsi="Century Gothic"/>
          <w:sz w:val="20"/>
          <w:szCs w:val="20"/>
        </w:rPr>
        <w:t xml:space="preserve"> </w:t>
      </w:r>
      <w:r w:rsidRPr="007B556C">
        <w:rPr>
          <w:rFonts w:ascii="Century Gothic" w:hAnsi="Century Gothic"/>
          <w:sz w:val="20"/>
          <w:szCs w:val="20"/>
        </w:rPr>
        <w:t xml:space="preserve"> When the investigation is completed, you will be informed of the outcome of the investigation. </w:t>
      </w:r>
      <w:r>
        <w:rPr>
          <w:rFonts w:ascii="Century Gothic" w:hAnsi="Century Gothic"/>
          <w:sz w:val="20"/>
          <w:szCs w:val="20"/>
        </w:rPr>
        <w:t xml:space="preserve"> </w:t>
      </w:r>
      <w:r w:rsidRPr="007B556C">
        <w:rPr>
          <w:rFonts w:ascii="Century Gothic" w:hAnsi="Century Gothic"/>
          <w:sz w:val="20"/>
          <w:szCs w:val="20"/>
        </w:rPr>
        <w:t xml:space="preserve">Any supervisor or manager who becomes aware of possible sexual or other unlawful harassment must immediately advise the Business Manager or any member of management so it can be investigated in a timely and confidential manner. </w:t>
      </w:r>
      <w:r>
        <w:rPr>
          <w:rFonts w:ascii="Century Gothic" w:hAnsi="Century Gothic"/>
          <w:sz w:val="20"/>
          <w:szCs w:val="20"/>
        </w:rPr>
        <w:t xml:space="preserve"> </w:t>
      </w:r>
      <w:r w:rsidRPr="007B556C">
        <w:rPr>
          <w:rFonts w:ascii="Century Gothic" w:hAnsi="Century Gothic"/>
          <w:sz w:val="20"/>
          <w:szCs w:val="20"/>
        </w:rPr>
        <w:t>Anyone engaging in sexual or other unlawful harassment will be subject to disciplinary action, up to and including termination of employment.</w:t>
      </w:r>
    </w:p>
    <w:p w14:paraId="260BD7D4" w14:textId="77777777" w:rsidR="007F4994" w:rsidRPr="007B556C" w:rsidRDefault="007F4994" w:rsidP="007F4994">
      <w:pPr>
        <w:tabs>
          <w:tab w:val="left" w:pos="90"/>
        </w:tabs>
        <w:ind w:left="180" w:right="180" w:firstLine="180"/>
        <w:rPr>
          <w:rFonts w:ascii="Century Gothic" w:hAnsi="Century Gothic"/>
          <w:sz w:val="20"/>
          <w:szCs w:val="20"/>
        </w:rPr>
      </w:pPr>
    </w:p>
    <w:p w14:paraId="2F639C42" w14:textId="77777777" w:rsidR="007F4994" w:rsidRPr="007B556C" w:rsidRDefault="007F4994" w:rsidP="007F4994">
      <w:pPr>
        <w:tabs>
          <w:tab w:val="left" w:pos="90"/>
        </w:tabs>
        <w:ind w:right="180"/>
        <w:rPr>
          <w:rFonts w:ascii="Century Gothic" w:hAnsi="Century Gothic"/>
          <w:sz w:val="20"/>
          <w:szCs w:val="20"/>
        </w:rPr>
      </w:pPr>
    </w:p>
    <w:p w14:paraId="1B6E6B51" w14:textId="77777777" w:rsidR="00E50E9C" w:rsidRDefault="00E50E9C">
      <w:pPr>
        <w:suppressAutoHyphens w:val="0"/>
        <w:spacing w:after="160" w:line="259" w:lineRule="auto"/>
        <w:rPr>
          <w:rFonts w:ascii="Century Gothic" w:hAnsi="Century Gothic"/>
          <w:sz w:val="20"/>
          <w:szCs w:val="20"/>
          <w:u w:val="single"/>
        </w:rPr>
      </w:pPr>
      <w:r>
        <w:rPr>
          <w:rFonts w:ascii="Century Gothic" w:hAnsi="Century Gothic"/>
          <w:sz w:val="20"/>
          <w:szCs w:val="20"/>
          <w:u w:val="single"/>
        </w:rPr>
        <w:br w:type="page"/>
      </w:r>
    </w:p>
    <w:p w14:paraId="7617C602" w14:textId="77777777" w:rsidR="00473B1B" w:rsidRDefault="007F4994" w:rsidP="00473B1B">
      <w:pPr>
        <w:tabs>
          <w:tab w:val="left" w:pos="90"/>
        </w:tabs>
        <w:ind w:left="180" w:right="180" w:firstLine="180"/>
        <w:jc w:val="center"/>
        <w:rPr>
          <w:rFonts w:ascii="Century Gothic" w:hAnsi="Century Gothic"/>
          <w:color w:val="000000"/>
        </w:rPr>
      </w:pPr>
      <w:r w:rsidRPr="006F490E">
        <w:rPr>
          <w:rFonts w:ascii="Century Gothic" w:hAnsi="Century Gothic"/>
          <w:color w:val="000000"/>
        </w:rPr>
        <w:lastRenderedPageBreak/>
        <w:t>Acknowledgment and Consent</w:t>
      </w:r>
    </w:p>
    <w:p w14:paraId="091434CA" w14:textId="77777777" w:rsidR="006F490E" w:rsidRPr="006F490E" w:rsidRDefault="006F490E" w:rsidP="006F490E">
      <w:pPr>
        <w:tabs>
          <w:tab w:val="left" w:pos="90"/>
        </w:tabs>
        <w:ind w:left="180" w:right="180" w:firstLine="180"/>
        <w:jc w:val="center"/>
        <w:rPr>
          <w:rFonts w:ascii="Century Gothic" w:hAnsi="Century Gothic"/>
          <w:color w:val="000000"/>
        </w:rPr>
      </w:pPr>
    </w:p>
    <w:p w14:paraId="6739D8CF" w14:textId="77777777" w:rsidR="007F4994" w:rsidRPr="006F490E" w:rsidRDefault="007F4994" w:rsidP="007F4994">
      <w:pPr>
        <w:tabs>
          <w:tab w:val="left" w:pos="90"/>
        </w:tabs>
        <w:ind w:left="180" w:right="180" w:firstLine="180"/>
        <w:rPr>
          <w:rFonts w:ascii="Century Gothic" w:hAnsi="Century Gothic"/>
          <w:color w:val="000000"/>
        </w:rPr>
      </w:pPr>
      <w:r w:rsidRPr="006F490E">
        <w:rPr>
          <w:rFonts w:ascii="Century Gothic" w:hAnsi="Century Gothic"/>
          <w:color w:val="000000"/>
        </w:rPr>
        <w:t xml:space="preserve">This receipt acknowledges that you have received a copy of the employee handbook </w:t>
      </w:r>
      <w:r w:rsidR="00473B1B">
        <w:rPr>
          <w:rFonts w:ascii="Century Gothic" w:hAnsi="Century Gothic"/>
          <w:color w:val="000000"/>
        </w:rPr>
        <w:t xml:space="preserve">August 2018 – July 2019 </w:t>
      </w:r>
      <w:r w:rsidRPr="006F490E">
        <w:rPr>
          <w:rFonts w:ascii="Century Gothic" w:hAnsi="Century Gothic"/>
          <w:color w:val="000000"/>
        </w:rPr>
        <w:t>and will adhere to all the policies and procedures listed.</w:t>
      </w:r>
    </w:p>
    <w:p w14:paraId="313F7C94" w14:textId="77777777" w:rsidR="00EF6D84" w:rsidRPr="00B92642" w:rsidRDefault="00EF6D84" w:rsidP="00EF6D84">
      <w:pPr>
        <w:jc w:val="center"/>
        <w:rPr>
          <w:rFonts w:ascii="Century Gothic" w:hAnsi="Century Gothic"/>
        </w:rPr>
      </w:pPr>
    </w:p>
    <w:p w14:paraId="6B9B0B83" w14:textId="77777777" w:rsidR="00EF6D84" w:rsidRPr="006F490E" w:rsidRDefault="00EF6D84" w:rsidP="006F490E">
      <w:pPr>
        <w:tabs>
          <w:tab w:val="left" w:pos="90"/>
        </w:tabs>
        <w:ind w:left="180" w:right="180" w:firstLine="180"/>
        <w:rPr>
          <w:rFonts w:ascii="Century Gothic" w:hAnsi="Century Gothic"/>
          <w:sz w:val="20"/>
          <w:szCs w:val="20"/>
        </w:rPr>
      </w:pPr>
      <w:r w:rsidRPr="006F490E">
        <w:rPr>
          <w:rFonts w:ascii="Century Gothic" w:hAnsi="Century Gothic"/>
          <w:sz w:val="20"/>
          <w:szCs w:val="20"/>
        </w:rPr>
        <w:t>PLEASE READ, INITIAL, SIGN AND DATE THE LAST PAGE OF THIS</w:t>
      </w:r>
      <w:r w:rsidR="006F490E" w:rsidRPr="006F490E">
        <w:rPr>
          <w:rFonts w:ascii="Century Gothic" w:hAnsi="Century Gothic"/>
          <w:sz w:val="20"/>
          <w:szCs w:val="20"/>
        </w:rPr>
        <w:t xml:space="preserve"> </w:t>
      </w:r>
      <w:r w:rsidRPr="006F490E">
        <w:rPr>
          <w:rFonts w:ascii="Century Gothic" w:hAnsi="Century Gothic"/>
          <w:sz w:val="20"/>
          <w:szCs w:val="20"/>
        </w:rPr>
        <w:t>HANDBOOK AND RETURN IT TO THE DIRECTOR.</w:t>
      </w:r>
    </w:p>
    <w:p w14:paraId="361580F3" w14:textId="77777777" w:rsidR="00EF6D84" w:rsidRPr="00B92642" w:rsidRDefault="00EF6D84" w:rsidP="005D062E">
      <w:pPr>
        <w:jc w:val="center"/>
        <w:rPr>
          <w:rFonts w:ascii="Century Gothic" w:hAnsi="Century Gothic"/>
        </w:rPr>
      </w:pPr>
    </w:p>
    <w:p w14:paraId="7200B487" w14:textId="77777777" w:rsidR="00EF6D84" w:rsidRPr="00491004" w:rsidRDefault="00EF6D84" w:rsidP="005D062E">
      <w:pPr>
        <w:numPr>
          <w:ilvl w:val="0"/>
          <w:numId w:val="11"/>
        </w:numPr>
        <w:spacing w:line="0" w:lineRule="atLeast"/>
        <w:rPr>
          <w:rFonts w:ascii="Century Gothic" w:hAnsi="Century Gothic"/>
        </w:rPr>
      </w:pPr>
      <w:r w:rsidRPr="00B92642">
        <w:rPr>
          <w:rFonts w:ascii="Century Gothic" w:hAnsi="Century Gothic"/>
          <w:color w:val="000000"/>
        </w:rPr>
        <w:t xml:space="preserve">I have read and understand this handbook of the policies &amp; procedures.  </w:t>
      </w:r>
    </w:p>
    <w:p w14:paraId="3864A552" w14:textId="1CFB7CBA" w:rsidR="00EF6D84" w:rsidRPr="00B92642" w:rsidRDefault="00EF6D84" w:rsidP="005D062E">
      <w:pPr>
        <w:spacing w:line="0" w:lineRule="atLeast"/>
        <w:ind w:left="720"/>
        <w:rPr>
          <w:rFonts w:ascii="Century Gothic" w:hAnsi="Century Gothic"/>
        </w:rPr>
      </w:pPr>
      <w:r w:rsidRPr="00B92642">
        <w:rPr>
          <w:rFonts w:ascii="Century Gothic" w:hAnsi="Century Gothic"/>
          <w:color w:val="000000"/>
        </w:rPr>
        <w:t>I also understand that this is a legally-binding contract</w:t>
      </w:r>
      <w:r w:rsidR="00473B1B">
        <w:rPr>
          <w:rFonts w:ascii="Century Gothic" w:hAnsi="Century Gothic"/>
          <w:color w:val="000000"/>
        </w:rPr>
        <w:t xml:space="preserve"> valid for this coming school year</w:t>
      </w:r>
      <w:r w:rsidRPr="00B92642">
        <w:rPr>
          <w:rFonts w:ascii="Century Gothic" w:hAnsi="Century Gothic"/>
          <w:color w:val="000000"/>
        </w:rPr>
        <w:t>.</w:t>
      </w:r>
      <w:r w:rsidR="006F490E">
        <w:rPr>
          <w:rFonts w:ascii="Century Gothic" w:hAnsi="Century Gothic"/>
          <w:color w:val="000000"/>
        </w:rPr>
        <w:t xml:space="preserve"> </w:t>
      </w:r>
      <w:r w:rsidRPr="00B92642">
        <w:rPr>
          <w:rFonts w:ascii="Century Gothic" w:hAnsi="Century Gothic"/>
          <w:color w:val="000000"/>
        </w:rPr>
        <w:t>______</w:t>
      </w:r>
    </w:p>
    <w:p w14:paraId="5E7A5438" w14:textId="1C857E73" w:rsidR="00EF6D84" w:rsidRPr="005D062E" w:rsidRDefault="00EF6D84" w:rsidP="005D062E">
      <w:pPr>
        <w:numPr>
          <w:ilvl w:val="0"/>
          <w:numId w:val="11"/>
        </w:numPr>
        <w:spacing w:line="0" w:lineRule="atLeast"/>
        <w:rPr>
          <w:rFonts w:ascii="Century Gothic" w:hAnsi="Century Gothic"/>
        </w:rPr>
      </w:pPr>
      <w:r w:rsidRPr="00B92642">
        <w:rPr>
          <w:rFonts w:ascii="Century Gothic" w:hAnsi="Century Gothic"/>
          <w:color w:val="000000"/>
        </w:rPr>
        <w:t>I agree to abide by all policies and procedures listed. ______</w:t>
      </w:r>
    </w:p>
    <w:p w14:paraId="453A1DC9" w14:textId="1671066F" w:rsidR="00EF6D84" w:rsidRPr="005D062E" w:rsidRDefault="00EF6D84" w:rsidP="005D062E">
      <w:pPr>
        <w:numPr>
          <w:ilvl w:val="0"/>
          <w:numId w:val="11"/>
        </w:numPr>
        <w:spacing w:line="0" w:lineRule="atLeast"/>
        <w:rPr>
          <w:rFonts w:ascii="Century Gothic" w:hAnsi="Century Gothic"/>
        </w:rPr>
      </w:pPr>
      <w:r w:rsidRPr="00B92642">
        <w:rPr>
          <w:rFonts w:ascii="Century Gothic" w:hAnsi="Century Gothic"/>
          <w:color w:val="000000"/>
        </w:rPr>
        <w:t xml:space="preserve">I understand that changes can and will be made at any time with </w:t>
      </w:r>
      <w:r w:rsidR="006F490E" w:rsidRPr="00B92642">
        <w:rPr>
          <w:rFonts w:ascii="Century Gothic" w:hAnsi="Century Gothic"/>
          <w:color w:val="000000"/>
        </w:rPr>
        <w:t>notice. _</w:t>
      </w:r>
      <w:r w:rsidRPr="00B92642">
        <w:rPr>
          <w:rFonts w:ascii="Century Gothic" w:hAnsi="Century Gothic"/>
          <w:color w:val="000000"/>
        </w:rPr>
        <w:t>_____</w:t>
      </w:r>
    </w:p>
    <w:p w14:paraId="411C35A7" w14:textId="4E6CDDC3" w:rsidR="00EF6D84" w:rsidRPr="005D062E" w:rsidRDefault="00EF6D84" w:rsidP="005D062E">
      <w:pPr>
        <w:numPr>
          <w:ilvl w:val="0"/>
          <w:numId w:val="11"/>
        </w:numPr>
        <w:spacing w:line="0" w:lineRule="atLeast"/>
        <w:rPr>
          <w:rFonts w:ascii="Century Gothic" w:hAnsi="Century Gothic"/>
        </w:rPr>
      </w:pPr>
      <w:r w:rsidRPr="00B92642">
        <w:rPr>
          <w:rFonts w:ascii="Century Gothic" w:hAnsi="Century Gothic"/>
          <w:color w:val="000000"/>
        </w:rPr>
        <w:t xml:space="preserve">I will report </w:t>
      </w:r>
      <w:proofErr w:type="gramStart"/>
      <w:r w:rsidRPr="00B92642">
        <w:rPr>
          <w:rFonts w:ascii="Century Gothic" w:hAnsi="Century Gothic"/>
          <w:color w:val="000000"/>
        </w:rPr>
        <w:t>any and all</w:t>
      </w:r>
      <w:proofErr w:type="gramEnd"/>
      <w:r w:rsidRPr="00B92642">
        <w:rPr>
          <w:rFonts w:ascii="Century Gothic" w:hAnsi="Century Gothic"/>
          <w:color w:val="000000"/>
        </w:rPr>
        <w:t xml:space="preserve"> changes in writing to the Director. ______</w:t>
      </w:r>
    </w:p>
    <w:p w14:paraId="13EDAF76" w14:textId="2BE49891" w:rsidR="00EF6D84" w:rsidRPr="005D062E" w:rsidRDefault="00EF6D84" w:rsidP="005D062E">
      <w:pPr>
        <w:numPr>
          <w:ilvl w:val="0"/>
          <w:numId w:val="11"/>
        </w:numPr>
        <w:spacing w:line="0" w:lineRule="atLeast"/>
        <w:rPr>
          <w:rFonts w:ascii="Century Gothic" w:hAnsi="Century Gothic"/>
        </w:rPr>
      </w:pPr>
      <w:r w:rsidRPr="00B92642">
        <w:rPr>
          <w:rFonts w:ascii="Century Gothic" w:hAnsi="Century Gothic"/>
          <w:color w:val="000000"/>
        </w:rPr>
        <w:t xml:space="preserve">If I agree to follow all stipulation outline in this handbook. Failure to follow procedures could jeopardize my </w:t>
      </w:r>
      <w:r w:rsidR="006F490E">
        <w:rPr>
          <w:rFonts w:ascii="Century Gothic" w:hAnsi="Century Gothic"/>
          <w:color w:val="000000"/>
        </w:rPr>
        <w:t>work</w:t>
      </w:r>
      <w:r w:rsidRPr="00B92642">
        <w:rPr>
          <w:rFonts w:ascii="Century Gothic" w:hAnsi="Century Gothic"/>
          <w:color w:val="000000"/>
        </w:rPr>
        <w:t>.</w:t>
      </w:r>
      <w:r w:rsidR="006F490E">
        <w:rPr>
          <w:rFonts w:ascii="Century Gothic" w:hAnsi="Century Gothic"/>
          <w:color w:val="000000"/>
        </w:rPr>
        <w:t xml:space="preserve"> </w:t>
      </w:r>
      <w:r w:rsidRPr="00B92642">
        <w:rPr>
          <w:rFonts w:ascii="Century Gothic" w:hAnsi="Century Gothic"/>
          <w:color w:val="000000"/>
        </w:rPr>
        <w:t>______</w:t>
      </w:r>
    </w:p>
    <w:p w14:paraId="2C01DA4B" w14:textId="3F0EEF9A" w:rsidR="006F490E" w:rsidRPr="005D062E" w:rsidRDefault="006F490E" w:rsidP="005D062E">
      <w:pPr>
        <w:numPr>
          <w:ilvl w:val="0"/>
          <w:numId w:val="11"/>
        </w:numPr>
        <w:spacing w:line="0" w:lineRule="atLeast"/>
        <w:rPr>
          <w:rFonts w:ascii="Century Gothic" w:hAnsi="Century Gothic"/>
        </w:rPr>
      </w:pPr>
      <w:r>
        <w:rPr>
          <w:rFonts w:ascii="Century Gothic" w:hAnsi="Century Gothic"/>
          <w:color w:val="000000"/>
        </w:rPr>
        <w:t xml:space="preserve">I agree to come to work in my hours with a great attitude respect my chain of command, respect my co- workers. </w:t>
      </w:r>
      <w:r w:rsidR="00EF6D84" w:rsidRPr="00B92642">
        <w:rPr>
          <w:rFonts w:ascii="Century Gothic" w:hAnsi="Century Gothic"/>
          <w:color w:val="000000"/>
        </w:rPr>
        <w:t xml:space="preserve"> ______</w:t>
      </w:r>
    </w:p>
    <w:p w14:paraId="14988596" w14:textId="4EB013A8" w:rsidR="006F490E" w:rsidRPr="005D062E" w:rsidRDefault="006F490E" w:rsidP="005D062E">
      <w:pPr>
        <w:numPr>
          <w:ilvl w:val="0"/>
          <w:numId w:val="11"/>
        </w:numPr>
        <w:spacing w:line="0" w:lineRule="atLeast"/>
        <w:rPr>
          <w:rFonts w:ascii="Century Gothic" w:hAnsi="Century Gothic"/>
        </w:rPr>
      </w:pPr>
      <w:r>
        <w:rPr>
          <w:rFonts w:ascii="Century Gothic" w:hAnsi="Century Gothic"/>
        </w:rPr>
        <w:t>I agree to come prepare to class</w:t>
      </w:r>
      <w:r w:rsidR="00963A72">
        <w:rPr>
          <w:rFonts w:ascii="Century Gothic" w:hAnsi="Century Gothic"/>
        </w:rPr>
        <w:t xml:space="preserve"> and send my lessons plan on time. </w:t>
      </w:r>
      <w:r>
        <w:rPr>
          <w:rFonts w:ascii="Century Gothic" w:hAnsi="Century Gothic"/>
        </w:rPr>
        <w:t xml:space="preserve"> __________</w:t>
      </w:r>
    </w:p>
    <w:p w14:paraId="0DCFCBF1" w14:textId="5F020CC8" w:rsidR="00237769" w:rsidRPr="005D062E" w:rsidRDefault="006F490E" w:rsidP="005D062E">
      <w:pPr>
        <w:numPr>
          <w:ilvl w:val="0"/>
          <w:numId w:val="11"/>
        </w:numPr>
        <w:spacing w:line="0" w:lineRule="atLeast"/>
        <w:rPr>
          <w:rFonts w:ascii="Century Gothic" w:hAnsi="Century Gothic"/>
        </w:rPr>
      </w:pPr>
      <w:r>
        <w:rPr>
          <w:rFonts w:ascii="Century Gothic" w:hAnsi="Century Gothic"/>
        </w:rPr>
        <w:t>I know and understand than more than 3 absents in the semester may lead to the termination of my contract. _____________</w:t>
      </w:r>
    </w:p>
    <w:p w14:paraId="2355F5E3" w14:textId="0810505D" w:rsidR="00237769" w:rsidRPr="005D062E" w:rsidRDefault="00237769" w:rsidP="005D062E">
      <w:pPr>
        <w:numPr>
          <w:ilvl w:val="0"/>
          <w:numId w:val="11"/>
        </w:numPr>
        <w:spacing w:line="0" w:lineRule="atLeast"/>
        <w:rPr>
          <w:rFonts w:ascii="Century Gothic" w:hAnsi="Century Gothic"/>
        </w:rPr>
      </w:pPr>
      <w:r>
        <w:rPr>
          <w:rFonts w:ascii="Century Gothic" w:hAnsi="Century Gothic"/>
        </w:rPr>
        <w:t xml:space="preserve">I do understand If I have one absent or </w:t>
      </w:r>
      <w:r w:rsidR="00686579">
        <w:rPr>
          <w:rFonts w:ascii="Century Gothic" w:hAnsi="Century Gothic"/>
        </w:rPr>
        <w:t>tardy</w:t>
      </w:r>
      <w:r>
        <w:rPr>
          <w:rFonts w:ascii="Century Gothic" w:hAnsi="Century Gothic"/>
        </w:rPr>
        <w:t xml:space="preserve"> per </w:t>
      </w:r>
      <w:r w:rsidR="00686579">
        <w:rPr>
          <w:rFonts w:ascii="Century Gothic" w:hAnsi="Century Gothic"/>
        </w:rPr>
        <w:t>week,</w:t>
      </w:r>
      <w:r>
        <w:rPr>
          <w:rFonts w:ascii="Century Gothic" w:hAnsi="Century Gothic"/>
        </w:rPr>
        <w:t xml:space="preserve"> I </w:t>
      </w:r>
      <w:r w:rsidR="00686579">
        <w:rPr>
          <w:rFonts w:ascii="Century Gothic" w:hAnsi="Century Gothic"/>
        </w:rPr>
        <w:t>won’t</w:t>
      </w:r>
      <w:r>
        <w:rPr>
          <w:rFonts w:ascii="Century Gothic" w:hAnsi="Century Gothic"/>
        </w:rPr>
        <w:t xml:space="preserve"> be able to get a bonus. __________</w:t>
      </w:r>
    </w:p>
    <w:p w14:paraId="1437EB91" w14:textId="0C8CFA3A" w:rsidR="00237769" w:rsidRPr="005D062E" w:rsidRDefault="00237769" w:rsidP="005D062E">
      <w:pPr>
        <w:numPr>
          <w:ilvl w:val="0"/>
          <w:numId w:val="11"/>
        </w:numPr>
        <w:spacing w:line="0" w:lineRule="atLeast"/>
        <w:rPr>
          <w:rFonts w:ascii="Century Gothic" w:hAnsi="Century Gothic"/>
        </w:rPr>
      </w:pPr>
      <w:r>
        <w:rPr>
          <w:rFonts w:ascii="Century Gothic" w:hAnsi="Century Gothic"/>
        </w:rPr>
        <w:t>I do understand that I need to follow my schedule (not before or after clock in / out). _________</w:t>
      </w:r>
    </w:p>
    <w:p w14:paraId="308D4249" w14:textId="51FD6BE1" w:rsidR="00EF6D84" w:rsidRPr="005D062E" w:rsidRDefault="00237769" w:rsidP="005D062E">
      <w:pPr>
        <w:numPr>
          <w:ilvl w:val="0"/>
          <w:numId w:val="11"/>
        </w:numPr>
        <w:spacing w:line="0" w:lineRule="atLeast"/>
        <w:rPr>
          <w:rFonts w:ascii="Century Gothic" w:hAnsi="Century Gothic"/>
        </w:rPr>
      </w:pPr>
      <w:r>
        <w:rPr>
          <w:rFonts w:ascii="Century Gothic" w:hAnsi="Century Gothic"/>
        </w:rPr>
        <w:t>I du understand that I need to follow the instructions given by my supervisor, director, manager. _______</w:t>
      </w:r>
    </w:p>
    <w:p w14:paraId="3634AE08" w14:textId="77777777" w:rsidR="00EF6D84" w:rsidRDefault="00EF6D84" w:rsidP="005D062E">
      <w:pPr>
        <w:numPr>
          <w:ilvl w:val="0"/>
          <w:numId w:val="11"/>
        </w:numPr>
        <w:spacing w:line="0" w:lineRule="atLeast"/>
        <w:rPr>
          <w:rFonts w:ascii="Century Gothic" w:hAnsi="Century Gothic"/>
        </w:rPr>
      </w:pPr>
      <w:r w:rsidRPr="00B92642">
        <w:rPr>
          <w:rFonts w:ascii="Century Gothic" w:hAnsi="Century Gothic"/>
          <w:color w:val="000000"/>
        </w:rPr>
        <w:t>I understand that this is a legal contract and can be used against me in a court of law. ____</w:t>
      </w:r>
    </w:p>
    <w:p w14:paraId="1E0535A3" w14:textId="77777777" w:rsidR="00963A72" w:rsidRPr="00963A72" w:rsidRDefault="00963A72" w:rsidP="00963A72">
      <w:pPr>
        <w:rPr>
          <w:rFonts w:ascii="Century Gothic" w:hAnsi="Century Gothic"/>
        </w:rPr>
      </w:pPr>
    </w:p>
    <w:p w14:paraId="48E761B1" w14:textId="77777777" w:rsidR="00EF6D84" w:rsidRDefault="00EF6D84" w:rsidP="007F4994">
      <w:pPr>
        <w:tabs>
          <w:tab w:val="left" w:pos="90"/>
        </w:tabs>
        <w:ind w:left="180" w:right="180" w:firstLine="180"/>
        <w:rPr>
          <w:rFonts w:ascii="Century Gothic" w:hAnsi="Century Gothic"/>
          <w:sz w:val="20"/>
          <w:szCs w:val="20"/>
        </w:rPr>
      </w:pPr>
    </w:p>
    <w:p w14:paraId="6F9B94F8" w14:textId="77777777" w:rsidR="00EF6D84" w:rsidRDefault="00EF6D84" w:rsidP="007F4994">
      <w:pPr>
        <w:tabs>
          <w:tab w:val="left" w:pos="90"/>
        </w:tabs>
        <w:ind w:left="180" w:right="180" w:firstLine="180"/>
        <w:rPr>
          <w:rFonts w:ascii="Century Gothic" w:hAnsi="Century Gothic"/>
          <w:sz w:val="20"/>
          <w:szCs w:val="20"/>
        </w:rPr>
      </w:pPr>
    </w:p>
    <w:p w14:paraId="3EAEEDD9"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Employee p</w:t>
      </w:r>
      <w:r w:rsidRPr="007B556C">
        <w:rPr>
          <w:rFonts w:ascii="Century Gothic" w:hAnsi="Century Gothic"/>
          <w:sz w:val="20"/>
          <w:szCs w:val="20"/>
        </w:rPr>
        <w:t>rint:</w:t>
      </w:r>
      <w:r>
        <w:rPr>
          <w:rFonts w:ascii="Century Gothic" w:hAnsi="Century Gothic"/>
          <w:sz w:val="20"/>
          <w:szCs w:val="20"/>
        </w:rPr>
        <w:t xml:space="preserve"> </w:t>
      </w:r>
      <w:r w:rsidRPr="007B556C">
        <w:rPr>
          <w:rFonts w:ascii="Century Gothic" w:hAnsi="Century Gothic"/>
          <w:sz w:val="20"/>
          <w:szCs w:val="20"/>
        </w:rPr>
        <w:t>___</w:t>
      </w:r>
      <w:r>
        <w:rPr>
          <w:rFonts w:ascii="Century Gothic" w:hAnsi="Century Gothic"/>
          <w:sz w:val="20"/>
          <w:szCs w:val="20"/>
        </w:rPr>
        <w:t>_</w:t>
      </w:r>
      <w:r w:rsidRPr="007B556C">
        <w:rPr>
          <w:rFonts w:ascii="Century Gothic" w:hAnsi="Century Gothic"/>
          <w:sz w:val="20"/>
          <w:szCs w:val="20"/>
        </w:rPr>
        <w:t>___________________________________________Date:</w:t>
      </w:r>
      <w:r>
        <w:rPr>
          <w:rFonts w:ascii="Century Gothic" w:hAnsi="Century Gothic"/>
          <w:sz w:val="20"/>
          <w:szCs w:val="20"/>
        </w:rPr>
        <w:t xml:space="preserve"> </w:t>
      </w:r>
      <w:r w:rsidRPr="007B556C">
        <w:rPr>
          <w:rFonts w:ascii="Century Gothic" w:hAnsi="Century Gothic"/>
          <w:sz w:val="20"/>
          <w:szCs w:val="20"/>
        </w:rPr>
        <w:t>___________</w:t>
      </w:r>
    </w:p>
    <w:p w14:paraId="57E76C22" w14:textId="77777777" w:rsidR="007F4994" w:rsidRPr="007B556C" w:rsidRDefault="007F4994" w:rsidP="007F4994">
      <w:pPr>
        <w:tabs>
          <w:tab w:val="left" w:pos="90"/>
        </w:tabs>
        <w:ind w:left="180" w:right="180" w:firstLine="180"/>
        <w:rPr>
          <w:rFonts w:ascii="Century Gothic" w:hAnsi="Century Gothic"/>
          <w:sz w:val="20"/>
          <w:szCs w:val="20"/>
        </w:rPr>
      </w:pPr>
    </w:p>
    <w:p w14:paraId="642C2712" w14:textId="77777777" w:rsidR="007F4994" w:rsidRPr="007B556C" w:rsidRDefault="007F4994" w:rsidP="007F4994">
      <w:pPr>
        <w:tabs>
          <w:tab w:val="left" w:pos="90"/>
        </w:tabs>
        <w:ind w:left="180" w:right="180" w:firstLine="180"/>
        <w:rPr>
          <w:rFonts w:ascii="Century Gothic" w:hAnsi="Century Gothic"/>
          <w:sz w:val="20"/>
          <w:szCs w:val="20"/>
        </w:rPr>
      </w:pPr>
      <w:r w:rsidRPr="007B556C">
        <w:rPr>
          <w:rFonts w:ascii="Century Gothic" w:hAnsi="Century Gothic"/>
          <w:sz w:val="20"/>
          <w:szCs w:val="20"/>
        </w:rPr>
        <w:t>Employee signature:</w:t>
      </w:r>
      <w:r>
        <w:rPr>
          <w:rFonts w:ascii="Century Gothic" w:hAnsi="Century Gothic"/>
          <w:sz w:val="20"/>
          <w:szCs w:val="20"/>
        </w:rPr>
        <w:t xml:space="preserve"> </w:t>
      </w:r>
      <w:r w:rsidRPr="007B556C">
        <w:rPr>
          <w:rFonts w:ascii="Century Gothic" w:hAnsi="Century Gothic"/>
          <w:sz w:val="20"/>
          <w:szCs w:val="20"/>
        </w:rPr>
        <w:t>__________________________________________ Date:</w:t>
      </w:r>
      <w:r>
        <w:rPr>
          <w:rFonts w:ascii="Century Gothic" w:hAnsi="Century Gothic"/>
          <w:sz w:val="20"/>
          <w:szCs w:val="20"/>
        </w:rPr>
        <w:t xml:space="preserve"> </w:t>
      </w:r>
      <w:r w:rsidRPr="007B556C">
        <w:rPr>
          <w:rFonts w:ascii="Century Gothic" w:hAnsi="Century Gothic"/>
          <w:sz w:val="20"/>
          <w:szCs w:val="20"/>
        </w:rPr>
        <w:t>___________</w:t>
      </w:r>
    </w:p>
    <w:p w14:paraId="0CE3CBC3" w14:textId="77777777" w:rsidR="007F4994" w:rsidRPr="007B556C" w:rsidRDefault="007F4994" w:rsidP="007F4994">
      <w:pPr>
        <w:tabs>
          <w:tab w:val="left" w:pos="90"/>
        </w:tabs>
        <w:ind w:left="180" w:right="180" w:firstLine="180"/>
        <w:rPr>
          <w:rFonts w:ascii="Century Gothic" w:hAnsi="Century Gothic"/>
          <w:sz w:val="20"/>
          <w:szCs w:val="20"/>
        </w:rPr>
      </w:pPr>
    </w:p>
    <w:p w14:paraId="1A0CB2BC"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Director’s s</w:t>
      </w:r>
      <w:r w:rsidRPr="007B556C">
        <w:rPr>
          <w:rFonts w:ascii="Century Gothic" w:hAnsi="Century Gothic"/>
          <w:sz w:val="20"/>
          <w:szCs w:val="20"/>
        </w:rPr>
        <w:t>ignature:</w:t>
      </w:r>
      <w:r>
        <w:rPr>
          <w:rFonts w:ascii="Century Gothic" w:hAnsi="Century Gothic"/>
          <w:sz w:val="20"/>
          <w:szCs w:val="20"/>
        </w:rPr>
        <w:t xml:space="preserve"> </w:t>
      </w:r>
      <w:r w:rsidRPr="007B556C">
        <w:rPr>
          <w:rFonts w:ascii="Century Gothic" w:hAnsi="Century Gothic"/>
          <w:sz w:val="20"/>
          <w:szCs w:val="20"/>
        </w:rPr>
        <w:t>___________________________________________Date:</w:t>
      </w:r>
      <w:r>
        <w:rPr>
          <w:rFonts w:ascii="Century Gothic" w:hAnsi="Century Gothic"/>
          <w:sz w:val="20"/>
          <w:szCs w:val="20"/>
        </w:rPr>
        <w:t xml:space="preserve"> </w:t>
      </w:r>
      <w:r w:rsidRPr="007B556C">
        <w:rPr>
          <w:rFonts w:ascii="Century Gothic" w:hAnsi="Century Gothic"/>
          <w:sz w:val="20"/>
          <w:szCs w:val="20"/>
        </w:rPr>
        <w:t>___________</w:t>
      </w:r>
    </w:p>
    <w:p w14:paraId="7431A74B" w14:textId="77777777" w:rsidR="007F4994" w:rsidRPr="007B556C" w:rsidRDefault="007F4994" w:rsidP="007F4994">
      <w:pPr>
        <w:tabs>
          <w:tab w:val="left" w:pos="90"/>
        </w:tabs>
        <w:ind w:left="180" w:right="180" w:firstLine="180"/>
        <w:rPr>
          <w:rFonts w:ascii="Century Gothic" w:hAnsi="Century Gothic"/>
          <w:sz w:val="20"/>
          <w:szCs w:val="20"/>
        </w:rPr>
      </w:pPr>
    </w:p>
    <w:p w14:paraId="2FEBCFA6" w14:textId="77777777" w:rsidR="007F4994" w:rsidRPr="007B556C" w:rsidRDefault="007F4994" w:rsidP="007F4994">
      <w:pPr>
        <w:tabs>
          <w:tab w:val="left" w:pos="90"/>
        </w:tabs>
        <w:ind w:left="180" w:right="180" w:firstLine="180"/>
        <w:rPr>
          <w:rFonts w:ascii="Century Gothic" w:hAnsi="Century Gothic"/>
          <w:sz w:val="20"/>
          <w:szCs w:val="20"/>
        </w:rPr>
      </w:pPr>
      <w:r>
        <w:rPr>
          <w:rFonts w:ascii="Century Gothic" w:hAnsi="Century Gothic"/>
          <w:sz w:val="20"/>
          <w:szCs w:val="20"/>
        </w:rPr>
        <w:t>Owner s</w:t>
      </w:r>
      <w:r w:rsidRPr="007B556C">
        <w:rPr>
          <w:rFonts w:ascii="Century Gothic" w:hAnsi="Century Gothic"/>
          <w:sz w:val="20"/>
          <w:szCs w:val="20"/>
        </w:rPr>
        <w:t>ignature:</w:t>
      </w:r>
      <w:r>
        <w:rPr>
          <w:rFonts w:ascii="Century Gothic" w:hAnsi="Century Gothic"/>
          <w:sz w:val="20"/>
          <w:szCs w:val="20"/>
        </w:rPr>
        <w:t xml:space="preserve"> </w:t>
      </w:r>
      <w:r w:rsidRPr="007B556C">
        <w:rPr>
          <w:rFonts w:ascii="Century Gothic" w:hAnsi="Century Gothic"/>
          <w:sz w:val="20"/>
          <w:szCs w:val="20"/>
        </w:rPr>
        <w:t>______________________________________________Date:</w:t>
      </w:r>
      <w:r>
        <w:rPr>
          <w:rFonts w:ascii="Century Gothic" w:hAnsi="Century Gothic"/>
          <w:sz w:val="20"/>
          <w:szCs w:val="20"/>
        </w:rPr>
        <w:t xml:space="preserve"> </w:t>
      </w:r>
      <w:r w:rsidRPr="007B556C">
        <w:rPr>
          <w:rFonts w:ascii="Century Gothic" w:hAnsi="Century Gothic"/>
          <w:sz w:val="20"/>
          <w:szCs w:val="20"/>
        </w:rPr>
        <w:t>___________</w:t>
      </w:r>
    </w:p>
    <w:p w14:paraId="0489E043" w14:textId="77777777" w:rsidR="005C7BCC" w:rsidRDefault="005C7BCC" w:rsidP="0025721E">
      <w:pPr>
        <w:suppressAutoHyphens w:val="0"/>
        <w:spacing w:line="240" w:lineRule="auto"/>
        <w:rPr>
          <w:rFonts w:ascii="Century Gothic" w:hAnsi="Century Gothic"/>
          <w:sz w:val="20"/>
          <w:szCs w:val="20"/>
        </w:rPr>
      </w:pPr>
    </w:p>
    <w:p w14:paraId="386D0C5C" w14:textId="77777777" w:rsidR="00473B1B" w:rsidRPr="0025721E" w:rsidRDefault="00473B1B" w:rsidP="0025721E">
      <w:pPr>
        <w:suppressAutoHyphens w:val="0"/>
        <w:spacing w:line="240" w:lineRule="auto"/>
        <w:rPr>
          <w:rFonts w:ascii="Century Gothic" w:hAnsi="Century Gothic"/>
          <w:sz w:val="20"/>
          <w:szCs w:val="20"/>
        </w:rPr>
      </w:pPr>
    </w:p>
    <w:sectPr w:rsidR="00473B1B" w:rsidRPr="00257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28CD"/>
    <w:multiLevelType w:val="multilevel"/>
    <w:tmpl w:val="034CD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A3730"/>
    <w:multiLevelType w:val="multilevel"/>
    <w:tmpl w:val="BE8CAA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FA95843"/>
    <w:multiLevelType w:val="multilevel"/>
    <w:tmpl w:val="9CE441E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FC63538"/>
    <w:multiLevelType w:val="multilevel"/>
    <w:tmpl w:val="DD78D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190CF4"/>
    <w:multiLevelType w:val="multilevel"/>
    <w:tmpl w:val="3BC424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F5B73DF"/>
    <w:multiLevelType w:val="multilevel"/>
    <w:tmpl w:val="1E1A4590"/>
    <w:lvl w:ilvl="0">
      <w:start w:val="1"/>
      <w:numFmt w:val="decimal"/>
      <w:lvlText w:val="%1."/>
      <w:lvlJc w:val="left"/>
      <w:pPr>
        <w:ind w:left="720" w:hanging="360"/>
      </w:pPr>
      <w:rPr>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C273E1"/>
    <w:multiLevelType w:val="hybridMultilevel"/>
    <w:tmpl w:val="0C50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E6367"/>
    <w:multiLevelType w:val="multilevel"/>
    <w:tmpl w:val="7FAAF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3350E3"/>
    <w:multiLevelType w:val="multilevel"/>
    <w:tmpl w:val="C784B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4A0929"/>
    <w:multiLevelType w:val="multilevel"/>
    <w:tmpl w:val="5A6A0C5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3584009"/>
    <w:multiLevelType w:val="multilevel"/>
    <w:tmpl w:val="AEA46E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74F6D43"/>
    <w:multiLevelType w:val="multilevel"/>
    <w:tmpl w:val="C5E44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9"/>
  </w:num>
  <w:num w:numId="4">
    <w:abstractNumId w:val="8"/>
  </w:num>
  <w:num w:numId="5">
    <w:abstractNumId w:val="5"/>
  </w:num>
  <w:num w:numId="6">
    <w:abstractNumId w:val="0"/>
  </w:num>
  <w:num w:numId="7">
    <w:abstractNumId w:val="7"/>
  </w:num>
  <w:num w:numId="8">
    <w:abstractNumId w:val="11"/>
  </w:num>
  <w:num w:numId="9">
    <w:abstractNumId w:val="3"/>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994"/>
    <w:rsid w:val="00083FC3"/>
    <w:rsid w:val="000D1BD5"/>
    <w:rsid w:val="001859F0"/>
    <w:rsid w:val="00237769"/>
    <w:rsid w:val="0025721E"/>
    <w:rsid w:val="00261238"/>
    <w:rsid w:val="00377716"/>
    <w:rsid w:val="003835A2"/>
    <w:rsid w:val="00473B1B"/>
    <w:rsid w:val="004D770D"/>
    <w:rsid w:val="005C7BCC"/>
    <w:rsid w:val="005D062E"/>
    <w:rsid w:val="00611383"/>
    <w:rsid w:val="0067117C"/>
    <w:rsid w:val="00686579"/>
    <w:rsid w:val="006C24FB"/>
    <w:rsid w:val="006F490E"/>
    <w:rsid w:val="007F4994"/>
    <w:rsid w:val="008606EB"/>
    <w:rsid w:val="008A3305"/>
    <w:rsid w:val="0090255D"/>
    <w:rsid w:val="0090328D"/>
    <w:rsid w:val="00963A72"/>
    <w:rsid w:val="00A215BC"/>
    <w:rsid w:val="00A641A7"/>
    <w:rsid w:val="00B33280"/>
    <w:rsid w:val="00C332A3"/>
    <w:rsid w:val="00C76EAE"/>
    <w:rsid w:val="00D00A1D"/>
    <w:rsid w:val="00E50E9C"/>
    <w:rsid w:val="00E651BE"/>
    <w:rsid w:val="00EF090C"/>
    <w:rsid w:val="00EF6D84"/>
    <w:rsid w:val="00F578C8"/>
    <w:rsid w:val="00F9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4B85A"/>
  <w15:chartTrackingRefBased/>
  <w15:docId w15:val="{74919B54-8173-4F2D-9438-CA2EE482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994"/>
    <w:pPr>
      <w:suppressAutoHyphens/>
      <w:spacing w:after="0" w:line="100" w:lineRule="atLeast"/>
    </w:pPr>
    <w:rPr>
      <w:rFonts w:ascii="Times New Roman" w:eastAsia="Times New Roman" w:hAnsi="Times New Roman" w:cs="Times New Roman"/>
      <w:sz w:val="24"/>
      <w:szCs w:val="24"/>
    </w:rPr>
  </w:style>
  <w:style w:type="paragraph" w:styleId="Ttulo1">
    <w:name w:val="heading 1"/>
    <w:basedOn w:val="Normal"/>
    <w:link w:val="Ttulo1Car"/>
    <w:rsid w:val="007F4994"/>
    <w:pPr>
      <w:keepNext/>
      <w:spacing w:before="240" w:after="60"/>
      <w:outlineLvl w:val="0"/>
    </w:pPr>
    <w:rPr>
      <w:rFonts w:ascii="Cambria" w:hAnsi="Cambria"/>
      <w:b/>
      <w:bCs/>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4994"/>
    <w:rPr>
      <w:rFonts w:ascii="Cambria" w:eastAsia="Times New Roman" w:hAnsi="Cambria" w:cs="Times New Roman"/>
      <w:b/>
      <w:bCs/>
      <w:sz w:val="32"/>
      <w:szCs w:val="32"/>
    </w:rPr>
  </w:style>
  <w:style w:type="character" w:customStyle="1" w:styleId="FooterChar">
    <w:name w:val="Footer Char"/>
    <w:basedOn w:val="Fuentedeprrafopredeter"/>
    <w:rsid w:val="007F4994"/>
    <w:rPr>
      <w:rFonts w:ascii="Times New Roman" w:eastAsia="Times New Roman" w:hAnsi="Times New Roman" w:cs="Times New Roman"/>
      <w:sz w:val="24"/>
      <w:szCs w:val="24"/>
    </w:rPr>
  </w:style>
  <w:style w:type="character" w:styleId="Nmerodepgina">
    <w:name w:val="page number"/>
    <w:basedOn w:val="Fuentedeprrafopredeter"/>
    <w:rsid w:val="007F4994"/>
  </w:style>
  <w:style w:type="character" w:customStyle="1" w:styleId="HeaderChar">
    <w:name w:val="Header Char"/>
    <w:basedOn w:val="Fuentedeprrafopredeter"/>
    <w:rsid w:val="007F4994"/>
    <w:rPr>
      <w:rFonts w:ascii="Times New Roman" w:eastAsia="Times New Roman" w:hAnsi="Times New Roman" w:cs="Times New Roman"/>
      <w:sz w:val="24"/>
      <w:szCs w:val="24"/>
    </w:rPr>
  </w:style>
  <w:style w:type="character" w:customStyle="1" w:styleId="BalloonTextChar">
    <w:name w:val="Balloon Text Char"/>
    <w:basedOn w:val="Fuentedeprrafopredeter"/>
    <w:rsid w:val="007F4994"/>
    <w:rPr>
      <w:rFonts w:ascii="Tahoma" w:eastAsia="Times New Roman" w:hAnsi="Tahoma" w:cs="Tahoma"/>
      <w:sz w:val="16"/>
      <w:szCs w:val="16"/>
    </w:rPr>
  </w:style>
  <w:style w:type="character" w:customStyle="1" w:styleId="ListLabel1">
    <w:name w:val="ListLabel 1"/>
    <w:rsid w:val="007F4994"/>
    <w:rPr>
      <w:rFonts w:cs="Courier New"/>
    </w:rPr>
  </w:style>
  <w:style w:type="character" w:customStyle="1" w:styleId="ListLabel2">
    <w:name w:val="ListLabel 2"/>
    <w:rsid w:val="007F4994"/>
    <w:rPr>
      <w:sz w:val="24"/>
      <w:u w:val="none"/>
    </w:rPr>
  </w:style>
  <w:style w:type="paragraph" w:customStyle="1" w:styleId="Heading">
    <w:name w:val="Heading"/>
    <w:basedOn w:val="Normal"/>
    <w:next w:val="TextBody"/>
    <w:rsid w:val="007F4994"/>
    <w:pPr>
      <w:keepNext/>
      <w:spacing w:before="240" w:after="120"/>
    </w:pPr>
    <w:rPr>
      <w:rFonts w:ascii="Arial" w:eastAsia="Microsoft YaHei" w:hAnsi="Arial" w:cs="Mangal"/>
      <w:sz w:val="28"/>
      <w:szCs w:val="28"/>
    </w:rPr>
  </w:style>
  <w:style w:type="paragraph" w:customStyle="1" w:styleId="TextBody">
    <w:name w:val="Text Body"/>
    <w:basedOn w:val="Normal"/>
    <w:rsid w:val="007F4994"/>
    <w:pPr>
      <w:spacing w:after="120"/>
    </w:pPr>
  </w:style>
  <w:style w:type="paragraph" w:styleId="Lista">
    <w:name w:val="List"/>
    <w:basedOn w:val="TextBody"/>
    <w:rsid w:val="007F4994"/>
    <w:rPr>
      <w:rFonts w:cs="Mangal"/>
    </w:rPr>
  </w:style>
  <w:style w:type="paragraph" w:styleId="Descripcin">
    <w:name w:val="caption"/>
    <w:basedOn w:val="Normal"/>
    <w:rsid w:val="007F4994"/>
    <w:pPr>
      <w:suppressLineNumbers/>
      <w:spacing w:before="120" w:after="120"/>
    </w:pPr>
    <w:rPr>
      <w:rFonts w:cs="Mangal"/>
      <w:i/>
      <w:iCs/>
    </w:rPr>
  </w:style>
  <w:style w:type="paragraph" w:customStyle="1" w:styleId="Index">
    <w:name w:val="Index"/>
    <w:basedOn w:val="Normal"/>
    <w:rsid w:val="007F4994"/>
    <w:pPr>
      <w:suppressLineNumbers/>
    </w:pPr>
    <w:rPr>
      <w:rFonts w:cs="Mangal"/>
    </w:rPr>
  </w:style>
  <w:style w:type="paragraph" w:styleId="Piedepgina">
    <w:name w:val="footer"/>
    <w:basedOn w:val="Normal"/>
    <w:link w:val="PiedepginaCar"/>
    <w:rsid w:val="007F4994"/>
    <w:pPr>
      <w:tabs>
        <w:tab w:val="center" w:pos="4320"/>
        <w:tab w:val="right" w:pos="8640"/>
      </w:tabs>
    </w:pPr>
  </w:style>
  <w:style w:type="character" w:customStyle="1" w:styleId="PiedepginaCar">
    <w:name w:val="Pie de página Car"/>
    <w:basedOn w:val="Fuentedeprrafopredeter"/>
    <w:link w:val="Piedepgina"/>
    <w:rsid w:val="007F4994"/>
    <w:rPr>
      <w:rFonts w:ascii="Times New Roman" w:eastAsia="Times New Roman" w:hAnsi="Times New Roman" w:cs="Times New Roman"/>
      <w:sz w:val="24"/>
      <w:szCs w:val="24"/>
    </w:rPr>
  </w:style>
  <w:style w:type="paragraph" w:styleId="Encabezado">
    <w:name w:val="header"/>
    <w:basedOn w:val="Normal"/>
    <w:link w:val="EncabezadoCar"/>
    <w:rsid w:val="007F4994"/>
    <w:pPr>
      <w:tabs>
        <w:tab w:val="center" w:pos="4680"/>
        <w:tab w:val="right" w:pos="9360"/>
      </w:tabs>
    </w:pPr>
  </w:style>
  <w:style w:type="character" w:customStyle="1" w:styleId="EncabezadoCar">
    <w:name w:val="Encabezado Car"/>
    <w:basedOn w:val="Fuentedeprrafopredeter"/>
    <w:link w:val="Encabezado"/>
    <w:rsid w:val="007F4994"/>
    <w:rPr>
      <w:rFonts w:ascii="Times New Roman" w:eastAsia="Times New Roman" w:hAnsi="Times New Roman" w:cs="Times New Roman"/>
      <w:sz w:val="24"/>
      <w:szCs w:val="24"/>
    </w:rPr>
  </w:style>
  <w:style w:type="paragraph" w:styleId="Prrafodelista">
    <w:name w:val="List Paragraph"/>
    <w:basedOn w:val="Normal"/>
    <w:rsid w:val="007F4994"/>
    <w:pPr>
      <w:ind w:left="720"/>
      <w:contextualSpacing/>
    </w:pPr>
  </w:style>
  <w:style w:type="paragraph" w:styleId="Textodeglobo">
    <w:name w:val="Balloon Text"/>
    <w:basedOn w:val="Normal"/>
    <w:link w:val="TextodegloboCar"/>
    <w:rsid w:val="007F4994"/>
    <w:rPr>
      <w:rFonts w:ascii="Tahoma" w:hAnsi="Tahoma" w:cs="Tahoma"/>
      <w:sz w:val="16"/>
      <w:szCs w:val="16"/>
    </w:rPr>
  </w:style>
  <w:style w:type="character" w:customStyle="1" w:styleId="TextodegloboCar">
    <w:name w:val="Texto de globo Car"/>
    <w:basedOn w:val="Fuentedeprrafopredeter"/>
    <w:link w:val="Textodeglobo"/>
    <w:rsid w:val="007F4994"/>
    <w:rPr>
      <w:rFonts w:ascii="Tahoma" w:eastAsia="Times New Roman" w:hAnsi="Tahoma" w:cs="Tahoma"/>
      <w:sz w:val="16"/>
      <w:szCs w:val="16"/>
    </w:rPr>
  </w:style>
  <w:style w:type="paragraph" w:customStyle="1" w:styleId="FrameContents">
    <w:name w:val="Frame Contents"/>
    <w:basedOn w:val="TextBody"/>
    <w:rsid w:val="007F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5555</TotalTime>
  <Pages>20</Pages>
  <Words>7415</Words>
  <Characters>42271</Characters>
  <Application>Microsoft Office Word</Application>
  <DocSecurity>0</DocSecurity>
  <Lines>352</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Ancira</dc:creator>
  <cp:keywords/>
  <dc:description/>
  <cp:lastModifiedBy>Sunshine Academy</cp:lastModifiedBy>
  <cp:revision>5</cp:revision>
  <cp:lastPrinted>2018-08-15T20:08:00Z</cp:lastPrinted>
  <dcterms:created xsi:type="dcterms:W3CDTF">2022-02-26T16:25:00Z</dcterms:created>
  <dcterms:modified xsi:type="dcterms:W3CDTF">2022-02-26T16:29:00Z</dcterms:modified>
</cp:coreProperties>
</file>